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1207" w:rsidRPr="00274544" w:rsidRDefault="00274544" w:rsidP="00274544">
      <w:pPr>
        <w:rPr>
          <w:rFonts w:ascii="Times New Roman" w:hAnsi="Times New Roman" w:cs="Times New Roman"/>
          <w:sz w:val="24"/>
          <w:szCs w:val="24"/>
        </w:rPr>
      </w:pPr>
      <w:r w:rsidRPr="00274544">
        <w:rPr>
          <w:rFonts w:ascii="Times New Roman" w:hAnsi="Times New Roman" w:cs="Times New Roman"/>
          <w:sz w:val="24"/>
          <w:szCs w:val="24"/>
        </w:rPr>
        <w:t>Муниципальное дошкольное образовательное учреждение детский сад «Теремок»</w:t>
      </w:r>
    </w:p>
    <w:p w:rsidR="00A91325" w:rsidRDefault="00A91325" w:rsidP="00A91325">
      <w:pPr>
        <w:jc w:val="center"/>
        <w:rPr>
          <w:rFonts w:ascii="Times New Roman" w:hAnsi="Times New Roman" w:cs="Times New Roman"/>
          <w:sz w:val="28"/>
          <w:szCs w:val="28"/>
        </w:rPr>
      </w:pPr>
    </w:p>
    <w:p w:rsidR="00A91325" w:rsidRPr="00A91325" w:rsidRDefault="00A91325" w:rsidP="00A91325">
      <w:pPr>
        <w:tabs>
          <w:tab w:val="left" w:pos="6235"/>
        </w:tabs>
        <w:rPr>
          <w:rFonts w:ascii="Times New Roman" w:hAnsi="Times New Roman" w:cs="Times New Roman"/>
          <w:sz w:val="24"/>
          <w:szCs w:val="24"/>
        </w:rPr>
      </w:pPr>
      <w:r w:rsidRPr="00A91325">
        <w:rPr>
          <w:rFonts w:ascii="Times New Roman" w:hAnsi="Times New Roman" w:cs="Times New Roman"/>
          <w:sz w:val="24"/>
          <w:szCs w:val="24"/>
        </w:rPr>
        <w:t>Принято педагогическим советом</w:t>
      </w:r>
      <w:r>
        <w:rPr>
          <w:rFonts w:ascii="Times New Roman" w:hAnsi="Times New Roman" w:cs="Times New Roman"/>
          <w:sz w:val="24"/>
          <w:szCs w:val="24"/>
        </w:rPr>
        <w:t xml:space="preserve">      </w:t>
      </w:r>
      <w:r w:rsidR="000C5293">
        <w:rPr>
          <w:rFonts w:ascii="Times New Roman" w:hAnsi="Times New Roman" w:cs="Times New Roman"/>
          <w:sz w:val="24"/>
          <w:szCs w:val="24"/>
        </w:rPr>
        <w:t xml:space="preserve">                        </w:t>
      </w:r>
      <w:r>
        <w:rPr>
          <w:rFonts w:ascii="Times New Roman" w:hAnsi="Times New Roman" w:cs="Times New Roman"/>
          <w:sz w:val="24"/>
          <w:szCs w:val="24"/>
        </w:rPr>
        <w:t>Утверждено</w:t>
      </w:r>
    </w:p>
    <w:p w:rsidR="00A91325" w:rsidRPr="00A91325" w:rsidRDefault="00A91325" w:rsidP="00A91325">
      <w:pPr>
        <w:rPr>
          <w:rFonts w:ascii="Times New Roman" w:hAnsi="Times New Roman" w:cs="Times New Roman"/>
          <w:sz w:val="24"/>
          <w:szCs w:val="24"/>
        </w:rPr>
      </w:pPr>
      <w:r w:rsidRPr="00A91325">
        <w:rPr>
          <w:rFonts w:ascii="Times New Roman" w:hAnsi="Times New Roman" w:cs="Times New Roman"/>
          <w:sz w:val="24"/>
          <w:szCs w:val="24"/>
        </w:rPr>
        <w:t>«__»</w:t>
      </w:r>
      <w:r>
        <w:rPr>
          <w:rFonts w:ascii="Times New Roman" w:hAnsi="Times New Roman" w:cs="Times New Roman"/>
          <w:sz w:val="24"/>
          <w:szCs w:val="24"/>
        </w:rPr>
        <w:t xml:space="preserve"> </w:t>
      </w:r>
      <w:r w:rsidRPr="00A91325">
        <w:rPr>
          <w:rFonts w:ascii="Times New Roman" w:hAnsi="Times New Roman" w:cs="Times New Roman"/>
          <w:sz w:val="24"/>
          <w:szCs w:val="24"/>
        </w:rPr>
        <w:t>_________2024 г</w:t>
      </w:r>
      <w:r>
        <w:rPr>
          <w:rFonts w:ascii="Times New Roman" w:hAnsi="Times New Roman" w:cs="Times New Roman"/>
          <w:sz w:val="24"/>
          <w:szCs w:val="24"/>
        </w:rPr>
        <w:t xml:space="preserve">                           </w:t>
      </w:r>
      <w:r w:rsidR="000C5293">
        <w:rPr>
          <w:rFonts w:ascii="Times New Roman" w:hAnsi="Times New Roman" w:cs="Times New Roman"/>
          <w:sz w:val="24"/>
          <w:szCs w:val="24"/>
        </w:rPr>
        <w:t xml:space="preserve">                    </w:t>
      </w:r>
      <w:proofErr w:type="gramStart"/>
      <w:r w:rsidR="000C5293">
        <w:rPr>
          <w:rFonts w:ascii="Times New Roman" w:hAnsi="Times New Roman" w:cs="Times New Roman"/>
          <w:sz w:val="24"/>
          <w:szCs w:val="24"/>
        </w:rPr>
        <w:t xml:space="preserve">   </w:t>
      </w:r>
      <w:r w:rsidRPr="00A91325">
        <w:rPr>
          <w:rFonts w:ascii="Times New Roman" w:hAnsi="Times New Roman" w:cs="Times New Roman"/>
          <w:sz w:val="24"/>
          <w:szCs w:val="24"/>
        </w:rPr>
        <w:t>«</w:t>
      </w:r>
      <w:proofErr w:type="gramEnd"/>
      <w:r w:rsidRPr="00A91325">
        <w:rPr>
          <w:rFonts w:ascii="Times New Roman" w:hAnsi="Times New Roman" w:cs="Times New Roman"/>
          <w:sz w:val="24"/>
          <w:szCs w:val="24"/>
        </w:rPr>
        <w:t>__»</w:t>
      </w:r>
      <w:r>
        <w:rPr>
          <w:rFonts w:ascii="Times New Roman" w:hAnsi="Times New Roman" w:cs="Times New Roman"/>
          <w:sz w:val="24"/>
          <w:szCs w:val="24"/>
        </w:rPr>
        <w:t xml:space="preserve"> _________2024 г</w:t>
      </w:r>
    </w:p>
    <w:p w:rsidR="00A91325" w:rsidRPr="00A91325" w:rsidRDefault="00A91325" w:rsidP="00A91325">
      <w:pPr>
        <w:rPr>
          <w:rFonts w:ascii="Times New Roman" w:hAnsi="Times New Roman" w:cs="Times New Roman"/>
          <w:sz w:val="24"/>
          <w:szCs w:val="24"/>
        </w:rPr>
      </w:pPr>
    </w:p>
    <w:p w:rsidR="00A91325" w:rsidRDefault="00A91325" w:rsidP="00A91325">
      <w:pPr>
        <w:rPr>
          <w:rFonts w:ascii="Times New Roman" w:hAnsi="Times New Roman" w:cs="Times New Roman"/>
          <w:sz w:val="28"/>
          <w:szCs w:val="28"/>
        </w:rPr>
      </w:pPr>
    </w:p>
    <w:p w:rsidR="00A91325" w:rsidRDefault="00A91325" w:rsidP="00A91325">
      <w:pPr>
        <w:rPr>
          <w:rFonts w:ascii="Times New Roman" w:hAnsi="Times New Roman" w:cs="Times New Roman"/>
          <w:sz w:val="28"/>
          <w:szCs w:val="28"/>
        </w:rPr>
      </w:pPr>
    </w:p>
    <w:p w:rsidR="00A91325" w:rsidRDefault="00A91325" w:rsidP="00A91325">
      <w:pPr>
        <w:rPr>
          <w:rFonts w:ascii="Times New Roman" w:hAnsi="Times New Roman" w:cs="Times New Roman"/>
          <w:sz w:val="28"/>
          <w:szCs w:val="28"/>
        </w:rPr>
      </w:pPr>
    </w:p>
    <w:p w:rsidR="00A91325" w:rsidRDefault="00A91325" w:rsidP="00A91325">
      <w:pPr>
        <w:rPr>
          <w:rFonts w:ascii="Times New Roman" w:hAnsi="Times New Roman" w:cs="Times New Roman"/>
          <w:sz w:val="28"/>
          <w:szCs w:val="28"/>
        </w:rPr>
      </w:pPr>
    </w:p>
    <w:p w:rsidR="00A91325" w:rsidRDefault="00A91325" w:rsidP="00A91325">
      <w:pPr>
        <w:jc w:val="center"/>
        <w:rPr>
          <w:rFonts w:ascii="Times New Roman" w:hAnsi="Times New Roman" w:cs="Times New Roman"/>
          <w:b/>
          <w:sz w:val="28"/>
          <w:szCs w:val="28"/>
        </w:rPr>
      </w:pPr>
      <w:r w:rsidRPr="00A91325">
        <w:rPr>
          <w:rFonts w:ascii="Times New Roman" w:hAnsi="Times New Roman" w:cs="Times New Roman"/>
          <w:b/>
          <w:sz w:val="28"/>
          <w:szCs w:val="28"/>
        </w:rPr>
        <w:t>Рабочая программа воспитателя</w:t>
      </w:r>
      <w:r w:rsidRPr="00A91325">
        <w:rPr>
          <w:rFonts w:ascii="Times New Roman" w:hAnsi="Times New Roman" w:cs="Times New Roman"/>
          <w:b/>
          <w:sz w:val="28"/>
          <w:szCs w:val="28"/>
        </w:rPr>
        <w:br/>
        <w:t>средней группы (4-5 лет)</w:t>
      </w:r>
    </w:p>
    <w:p w:rsidR="00A91325" w:rsidRDefault="00A91325" w:rsidP="00A91325">
      <w:pPr>
        <w:jc w:val="center"/>
        <w:rPr>
          <w:rFonts w:ascii="Times New Roman" w:hAnsi="Times New Roman" w:cs="Times New Roman"/>
          <w:sz w:val="28"/>
          <w:szCs w:val="28"/>
        </w:rPr>
      </w:pPr>
      <w:r w:rsidRPr="00A91325">
        <w:rPr>
          <w:rFonts w:ascii="Times New Roman" w:hAnsi="Times New Roman" w:cs="Times New Roman"/>
          <w:sz w:val="28"/>
          <w:szCs w:val="28"/>
        </w:rPr>
        <w:t>на 2024-2025 учебный год</w:t>
      </w:r>
    </w:p>
    <w:p w:rsidR="00A91325" w:rsidRDefault="00274544" w:rsidP="00A91325">
      <w:pPr>
        <w:jc w:val="center"/>
        <w:rPr>
          <w:rFonts w:ascii="Times New Roman" w:hAnsi="Times New Roman" w:cs="Times New Roman"/>
          <w:sz w:val="28"/>
          <w:szCs w:val="28"/>
        </w:rPr>
      </w:pPr>
      <w:r>
        <w:rPr>
          <w:rFonts w:ascii="Times New Roman" w:hAnsi="Times New Roman" w:cs="Times New Roman"/>
          <w:sz w:val="28"/>
          <w:szCs w:val="28"/>
        </w:rPr>
        <w:t>группа «Пчёлки</w:t>
      </w:r>
      <w:r w:rsidR="00F36E8B">
        <w:rPr>
          <w:rFonts w:ascii="Times New Roman" w:hAnsi="Times New Roman" w:cs="Times New Roman"/>
          <w:sz w:val="28"/>
          <w:szCs w:val="28"/>
        </w:rPr>
        <w:t>»</w:t>
      </w:r>
    </w:p>
    <w:p w:rsidR="00A91325" w:rsidRDefault="00A91325" w:rsidP="00A91325">
      <w:pPr>
        <w:jc w:val="center"/>
        <w:rPr>
          <w:rFonts w:ascii="Times New Roman" w:hAnsi="Times New Roman" w:cs="Times New Roman"/>
          <w:sz w:val="28"/>
          <w:szCs w:val="28"/>
        </w:rPr>
      </w:pPr>
    </w:p>
    <w:p w:rsidR="00A91325" w:rsidRDefault="00A91325" w:rsidP="00A91325">
      <w:pPr>
        <w:jc w:val="center"/>
        <w:rPr>
          <w:rFonts w:ascii="Times New Roman" w:hAnsi="Times New Roman" w:cs="Times New Roman"/>
          <w:sz w:val="28"/>
          <w:szCs w:val="28"/>
        </w:rPr>
      </w:pPr>
    </w:p>
    <w:p w:rsidR="00A91325" w:rsidRDefault="00A91325" w:rsidP="00A91325">
      <w:pPr>
        <w:jc w:val="center"/>
        <w:rPr>
          <w:rFonts w:ascii="Times New Roman" w:hAnsi="Times New Roman" w:cs="Times New Roman"/>
          <w:sz w:val="28"/>
          <w:szCs w:val="28"/>
        </w:rPr>
      </w:pPr>
    </w:p>
    <w:p w:rsidR="00A91325" w:rsidRDefault="00A91325" w:rsidP="00A91325">
      <w:pPr>
        <w:jc w:val="center"/>
        <w:rPr>
          <w:rFonts w:ascii="Times New Roman" w:hAnsi="Times New Roman" w:cs="Times New Roman"/>
          <w:sz w:val="28"/>
          <w:szCs w:val="28"/>
        </w:rPr>
      </w:pPr>
    </w:p>
    <w:p w:rsidR="00A91325" w:rsidRDefault="00A91325" w:rsidP="00A91325">
      <w:pPr>
        <w:jc w:val="center"/>
        <w:rPr>
          <w:rFonts w:ascii="Times New Roman" w:hAnsi="Times New Roman" w:cs="Times New Roman"/>
          <w:sz w:val="28"/>
          <w:szCs w:val="28"/>
        </w:rPr>
      </w:pPr>
    </w:p>
    <w:p w:rsidR="00A91325" w:rsidRDefault="00274544" w:rsidP="00A91325">
      <w:pPr>
        <w:jc w:val="right"/>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Воспитатели </w:t>
      </w:r>
      <w:r w:rsidR="00A91325">
        <w:rPr>
          <w:rFonts w:ascii="Times New Roman" w:hAnsi="Times New Roman" w:cs="Times New Roman"/>
          <w:sz w:val="28"/>
          <w:szCs w:val="28"/>
        </w:rPr>
        <w:t>:</w:t>
      </w:r>
      <w:proofErr w:type="gramEnd"/>
    </w:p>
    <w:p w:rsidR="00A91325" w:rsidRDefault="00274544" w:rsidP="00A91325">
      <w:pPr>
        <w:jc w:val="right"/>
        <w:rPr>
          <w:rFonts w:ascii="Times New Roman" w:hAnsi="Times New Roman" w:cs="Times New Roman"/>
          <w:sz w:val="28"/>
          <w:szCs w:val="28"/>
        </w:rPr>
      </w:pPr>
      <w:r>
        <w:rPr>
          <w:rFonts w:ascii="Times New Roman" w:hAnsi="Times New Roman" w:cs="Times New Roman"/>
          <w:sz w:val="28"/>
          <w:szCs w:val="28"/>
        </w:rPr>
        <w:t>Макарова Н</w:t>
      </w:r>
      <w:r w:rsidRPr="00274544">
        <w:rPr>
          <w:rFonts w:ascii="Times New Roman" w:hAnsi="Times New Roman" w:cs="Times New Roman"/>
          <w:sz w:val="28"/>
          <w:szCs w:val="28"/>
        </w:rPr>
        <w:t>.</w:t>
      </w:r>
      <w:r>
        <w:rPr>
          <w:rFonts w:ascii="Times New Roman" w:hAnsi="Times New Roman" w:cs="Times New Roman"/>
          <w:sz w:val="28"/>
          <w:szCs w:val="28"/>
        </w:rPr>
        <w:t>С</w:t>
      </w:r>
      <w:r w:rsidRPr="00274544">
        <w:rPr>
          <w:rFonts w:ascii="Times New Roman" w:hAnsi="Times New Roman" w:cs="Times New Roman"/>
          <w:sz w:val="28"/>
          <w:szCs w:val="28"/>
        </w:rPr>
        <w:t>.</w:t>
      </w:r>
    </w:p>
    <w:p w:rsidR="00274544" w:rsidRPr="005A3CC8" w:rsidRDefault="00274544" w:rsidP="00A91325">
      <w:pPr>
        <w:jc w:val="right"/>
        <w:rPr>
          <w:rFonts w:ascii="Times New Roman" w:hAnsi="Times New Roman" w:cs="Times New Roman"/>
          <w:sz w:val="28"/>
          <w:szCs w:val="28"/>
        </w:rPr>
      </w:pPr>
      <w:r>
        <w:rPr>
          <w:rFonts w:ascii="Times New Roman" w:hAnsi="Times New Roman" w:cs="Times New Roman"/>
          <w:sz w:val="28"/>
          <w:szCs w:val="28"/>
        </w:rPr>
        <w:t>Судакова И</w:t>
      </w:r>
      <w:r w:rsidRPr="005A3CC8">
        <w:rPr>
          <w:rFonts w:ascii="Times New Roman" w:hAnsi="Times New Roman" w:cs="Times New Roman"/>
          <w:sz w:val="28"/>
          <w:szCs w:val="28"/>
        </w:rPr>
        <w:t>.</w:t>
      </w:r>
      <w:r>
        <w:rPr>
          <w:rFonts w:ascii="Times New Roman" w:hAnsi="Times New Roman" w:cs="Times New Roman"/>
          <w:sz w:val="28"/>
          <w:szCs w:val="28"/>
        </w:rPr>
        <w:t>В</w:t>
      </w:r>
      <w:r w:rsidRPr="005A3CC8">
        <w:rPr>
          <w:rFonts w:ascii="Times New Roman" w:hAnsi="Times New Roman" w:cs="Times New Roman"/>
          <w:sz w:val="28"/>
          <w:szCs w:val="28"/>
        </w:rPr>
        <w:t>.</w:t>
      </w:r>
    </w:p>
    <w:p w:rsidR="000C5293" w:rsidRDefault="000C5293" w:rsidP="00A91325">
      <w:pPr>
        <w:jc w:val="right"/>
        <w:rPr>
          <w:rFonts w:ascii="Times New Roman" w:hAnsi="Times New Roman" w:cs="Times New Roman"/>
          <w:sz w:val="28"/>
          <w:szCs w:val="28"/>
        </w:rPr>
      </w:pPr>
    </w:p>
    <w:p w:rsidR="00F36E8B" w:rsidRDefault="00F36E8B" w:rsidP="00F36E8B">
      <w:pPr>
        <w:pStyle w:val="a3"/>
        <w:spacing w:before="0" w:line="276" w:lineRule="auto"/>
        <w:rPr>
          <w:rFonts w:eastAsiaTheme="minorHAnsi"/>
          <w:color w:val="auto"/>
          <w:szCs w:val="28"/>
          <w:lang w:eastAsia="en-US"/>
        </w:rPr>
      </w:pPr>
    </w:p>
    <w:p w:rsidR="00F36E8B" w:rsidRDefault="00F36E8B" w:rsidP="00F36E8B"/>
    <w:p w:rsidR="00F36E8B" w:rsidRDefault="00F36E8B" w:rsidP="00F36E8B"/>
    <w:p w:rsidR="00F36E8B" w:rsidRDefault="00F36E8B" w:rsidP="00F36E8B"/>
    <w:p w:rsidR="00F36E8B" w:rsidRDefault="00F36E8B" w:rsidP="00F36E8B"/>
    <w:p w:rsidR="00F36E8B" w:rsidRDefault="00F36E8B" w:rsidP="00F36E8B"/>
    <w:p w:rsidR="00F36E8B" w:rsidRDefault="00F36E8B" w:rsidP="00F36E8B"/>
    <w:p w:rsidR="00F36E8B" w:rsidRDefault="00F36E8B" w:rsidP="00F36E8B"/>
    <w:p w:rsidR="00F36E8B" w:rsidRDefault="00F36E8B" w:rsidP="00F36E8B">
      <w:pPr>
        <w:jc w:val="center"/>
        <w:rPr>
          <w:rFonts w:ascii="Times New Roman" w:hAnsi="Times New Roman" w:cs="Times New Roman"/>
          <w:b/>
          <w:sz w:val="24"/>
          <w:szCs w:val="24"/>
        </w:rPr>
      </w:pPr>
      <w:r w:rsidRPr="00F36E8B">
        <w:rPr>
          <w:rFonts w:ascii="Times New Roman" w:hAnsi="Times New Roman" w:cs="Times New Roman"/>
          <w:b/>
          <w:sz w:val="24"/>
          <w:szCs w:val="24"/>
        </w:rPr>
        <w:lastRenderedPageBreak/>
        <w:t>СОДЕРЖАНИЕ</w:t>
      </w:r>
    </w:p>
    <w:p w:rsidR="003235A2" w:rsidRPr="003235A2" w:rsidRDefault="003235A2" w:rsidP="00972985">
      <w:pPr>
        <w:pStyle w:val="a5"/>
        <w:numPr>
          <w:ilvl w:val="0"/>
          <w:numId w:val="5"/>
        </w:numPr>
        <w:rPr>
          <w:rFonts w:ascii="Times New Roman" w:hAnsi="Times New Roman" w:cs="Times New Roman"/>
          <w:b/>
          <w:sz w:val="24"/>
          <w:szCs w:val="24"/>
        </w:rPr>
      </w:pPr>
      <w:r w:rsidRPr="003235A2">
        <w:rPr>
          <w:rFonts w:ascii="Times New Roman" w:hAnsi="Times New Roman" w:cs="Times New Roman"/>
          <w:b/>
          <w:sz w:val="24"/>
          <w:szCs w:val="24"/>
        </w:rPr>
        <w:t>Целевой раздел</w:t>
      </w:r>
    </w:p>
    <w:p w:rsidR="00F36E8B" w:rsidRPr="003235A2" w:rsidRDefault="003235A2" w:rsidP="003235A2">
      <w:pPr>
        <w:rPr>
          <w:rFonts w:ascii="Times New Roman" w:hAnsi="Times New Roman" w:cs="Times New Roman"/>
          <w:sz w:val="24"/>
          <w:szCs w:val="24"/>
        </w:rPr>
      </w:pPr>
      <w:r>
        <w:rPr>
          <w:rFonts w:ascii="Times New Roman" w:hAnsi="Times New Roman" w:cs="Times New Roman"/>
          <w:sz w:val="24"/>
          <w:szCs w:val="24"/>
        </w:rPr>
        <w:t xml:space="preserve">1.1 </w:t>
      </w:r>
      <w:r w:rsidRPr="003235A2">
        <w:rPr>
          <w:rFonts w:ascii="Times New Roman" w:hAnsi="Times New Roman" w:cs="Times New Roman"/>
          <w:sz w:val="24"/>
          <w:szCs w:val="24"/>
        </w:rPr>
        <w:t>Пояснительная записка</w:t>
      </w:r>
    </w:p>
    <w:p w:rsidR="00F36E8B" w:rsidRPr="00F36E8B" w:rsidRDefault="003235A2" w:rsidP="00F36E8B">
      <w:pPr>
        <w:rPr>
          <w:rFonts w:ascii="Times New Roman" w:hAnsi="Times New Roman" w:cs="Times New Roman"/>
          <w:sz w:val="24"/>
          <w:szCs w:val="24"/>
        </w:rPr>
      </w:pPr>
      <w:r>
        <w:rPr>
          <w:rFonts w:ascii="Times New Roman" w:hAnsi="Times New Roman" w:cs="Times New Roman"/>
          <w:sz w:val="24"/>
          <w:szCs w:val="24"/>
        </w:rPr>
        <w:t xml:space="preserve">1.2 </w:t>
      </w:r>
      <w:r w:rsidRPr="003235A2">
        <w:rPr>
          <w:rFonts w:ascii="Times New Roman" w:hAnsi="Times New Roman" w:cs="Times New Roman"/>
          <w:sz w:val="24"/>
          <w:szCs w:val="24"/>
        </w:rPr>
        <w:t>Психолого-педагогическая характеристика особенностей развития детей 4-5 лет</w:t>
      </w:r>
    </w:p>
    <w:p w:rsidR="003235A2" w:rsidRDefault="003235A2" w:rsidP="00F36E8B">
      <w:pPr>
        <w:rPr>
          <w:rFonts w:ascii="Times New Roman" w:hAnsi="Times New Roman" w:cs="Times New Roman"/>
          <w:sz w:val="24"/>
          <w:szCs w:val="24"/>
        </w:rPr>
      </w:pPr>
      <w:r>
        <w:rPr>
          <w:rFonts w:ascii="Times New Roman" w:hAnsi="Times New Roman" w:cs="Times New Roman"/>
          <w:sz w:val="24"/>
          <w:szCs w:val="24"/>
        </w:rPr>
        <w:t xml:space="preserve">1.3 </w:t>
      </w:r>
      <w:r w:rsidRPr="003235A2">
        <w:rPr>
          <w:rFonts w:ascii="Times New Roman" w:hAnsi="Times New Roman" w:cs="Times New Roman"/>
          <w:sz w:val="24"/>
          <w:szCs w:val="24"/>
        </w:rPr>
        <w:t xml:space="preserve">Система педагогической диагностики </w:t>
      </w:r>
    </w:p>
    <w:p w:rsidR="00F36E8B" w:rsidRDefault="003235A2" w:rsidP="00F36E8B">
      <w:pPr>
        <w:rPr>
          <w:rFonts w:ascii="Times New Roman" w:hAnsi="Times New Roman" w:cs="Times New Roman"/>
          <w:sz w:val="24"/>
          <w:szCs w:val="24"/>
        </w:rPr>
      </w:pPr>
      <w:r>
        <w:rPr>
          <w:rFonts w:ascii="Times New Roman" w:hAnsi="Times New Roman" w:cs="Times New Roman"/>
          <w:sz w:val="24"/>
          <w:szCs w:val="24"/>
        </w:rPr>
        <w:t xml:space="preserve">1.4 </w:t>
      </w:r>
      <w:r w:rsidRPr="003235A2">
        <w:rPr>
          <w:rFonts w:ascii="Times New Roman" w:hAnsi="Times New Roman" w:cs="Times New Roman"/>
          <w:sz w:val="24"/>
          <w:szCs w:val="24"/>
        </w:rPr>
        <w:t>Планируемые результаты освоения рабочей программы</w:t>
      </w:r>
    </w:p>
    <w:p w:rsidR="003235A2" w:rsidRPr="00F36E8B" w:rsidRDefault="003235A2" w:rsidP="00F36E8B">
      <w:pPr>
        <w:rPr>
          <w:rFonts w:ascii="Times New Roman" w:hAnsi="Times New Roman" w:cs="Times New Roman"/>
          <w:sz w:val="24"/>
          <w:szCs w:val="24"/>
        </w:rPr>
      </w:pPr>
      <w:r>
        <w:rPr>
          <w:rFonts w:ascii="Times New Roman" w:hAnsi="Times New Roman" w:cs="Times New Roman"/>
          <w:sz w:val="24"/>
          <w:szCs w:val="24"/>
        </w:rPr>
        <w:t xml:space="preserve">1.5 </w:t>
      </w:r>
      <w:r w:rsidRPr="003235A2">
        <w:rPr>
          <w:rFonts w:ascii="Times New Roman" w:hAnsi="Times New Roman" w:cs="Times New Roman"/>
          <w:sz w:val="24"/>
          <w:szCs w:val="24"/>
        </w:rPr>
        <w:t>Нормативно-правовые документы</w:t>
      </w:r>
    </w:p>
    <w:p w:rsidR="00F36E8B" w:rsidRPr="003235A2" w:rsidRDefault="003235A2" w:rsidP="00972985">
      <w:pPr>
        <w:pStyle w:val="a5"/>
        <w:numPr>
          <w:ilvl w:val="0"/>
          <w:numId w:val="5"/>
        </w:numPr>
        <w:rPr>
          <w:rFonts w:ascii="Times New Roman" w:hAnsi="Times New Roman" w:cs="Times New Roman"/>
          <w:b/>
          <w:sz w:val="24"/>
          <w:szCs w:val="24"/>
        </w:rPr>
      </w:pPr>
      <w:r w:rsidRPr="003235A2">
        <w:rPr>
          <w:rFonts w:ascii="Times New Roman" w:hAnsi="Times New Roman" w:cs="Times New Roman"/>
          <w:b/>
          <w:sz w:val="24"/>
          <w:szCs w:val="24"/>
        </w:rPr>
        <w:t>Содержательный раздел</w:t>
      </w:r>
    </w:p>
    <w:p w:rsidR="00F36E8B" w:rsidRPr="00F36E8B" w:rsidRDefault="00F36E8B" w:rsidP="00F36E8B">
      <w:pPr>
        <w:rPr>
          <w:rFonts w:ascii="Times New Roman" w:hAnsi="Times New Roman" w:cs="Times New Roman"/>
          <w:sz w:val="24"/>
          <w:szCs w:val="24"/>
        </w:rPr>
      </w:pPr>
      <w:r w:rsidRPr="00F36E8B">
        <w:rPr>
          <w:rFonts w:ascii="Times New Roman" w:hAnsi="Times New Roman" w:cs="Times New Roman"/>
          <w:sz w:val="24"/>
          <w:szCs w:val="24"/>
        </w:rPr>
        <w:t xml:space="preserve">2.1 </w:t>
      </w:r>
      <w:r w:rsidR="00626F5E" w:rsidRPr="00626F5E">
        <w:rPr>
          <w:rFonts w:ascii="Times New Roman" w:hAnsi="Times New Roman" w:cs="Times New Roman"/>
          <w:sz w:val="24"/>
          <w:szCs w:val="24"/>
        </w:rPr>
        <w:t>Задачи и содержание образования (обучения и воспитания) по образовательным областям</w:t>
      </w:r>
    </w:p>
    <w:p w:rsidR="00F36E8B" w:rsidRPr="00F36E8B" w:rsidRDefault="00626F5E" w:rsidP="00F36E8B">
      <w:pPr>
        <w:rPr>
          <w:rFonts w:ascii="Times New Roman" w:hAnsi="Times New Roman" w:cs="Times New Roman"/>
          <w:sz w:val="24"/>
          <w:szCs w:val="24"/>
        </w:rPr>
      </w:pPr>
      <w:r>
        <w:rPr>
          <w:rFonts w:ascii="Times New Roman" w:hAnsi="Times New Roman" w:cs="Times New Roman"/>
          <w:sz w:val="24"/>
          <w:szCs w:val="24"/>
        </w:rPr>
        <w:t xml:space="preserve">2.1.1 </w:t>
      </w:r>
      <w:r w:rsidR="00F36E8B" w:rsidRPr="00F36E8B">
        <w:rPr>
          <w:rFonts w:ascii="Times New Roman" w:hAnsi="Times New Roman" w:cs="Times New Roman"/>
          <w:sz w:val="24"/>
          <w:szCs w:val="24"/>
        </w:rPr>
        <w:t>Социал</w:t>
      </w:r>
      <w:r>
        <w:rPr>
          <w:rFonts w:ascii="Times New Roman" w:hAnsi="Times New Roman" w:cs="Times New Roman"/>
          <w:sz w:val="24"/>
          <w:szCs w:val="24"/>
        </w:rPr>
        <w:t>ьно-коммуникативное развитие</w:t>
      </w:r>
    </w:p>
    <w:p w:rsidR="00F36E8B" w:rsidRPr="00F36E8B" w:rsidRDefault="00626F5E" w:rsidP="00F36E8B">
      <w:pPr>
        <w:rPr>
          <w:rFonts w:ascii="Times New Roman" w:hAnsi="Times New Roman" w:cs="Times New Roman"/>
          <w:sz w:val="24"/>
          <w:szCs w:val="24"/>
        </w:rPr>
      </w:pPr>
      <w:r>
        <w:rPr>
          <w:rFonts w:ascii="Times New Roman" w:hAnsi="Times New Roman" w:cs="Times New Roman"/>
          <w:sz w:val="24"/>
          <w:szCs w:val="24"/>
        </w:rPr>
        <w:t>2.1.2 Познавательное развитие</w:t>
      </w:r>
    </w:p>
    <w:p w:rsidR="00F36E8B" w:rsidRPr="00F36E8B" w:rsidRDefault="00626F5E" w:rsidP="00F36E8B">
      <w:pPr>
        <w:rPr>
          <w:rFonts w:ascii="Times New Roman" w:hAnsi="Times New Roman" w:cs="Times New Roman"/>
          <w:sz w:val="24"/>
          <w:szCs w:val="24"/>
        </w:rPr>
      </w:pPr>
      <w:r>
        <w:rPr>
          <w:rFonts w:ascii="Times New Roman" w:hAnsi="Times New Roman" w:cs="Times New Roman"/>
          <w:sz w:val="24"/>
          <w:szCs w:val="24"/>
        </w:rPr>
        <w:t>2.1.3 Речевое развитие</w:t>
      </w:r>
    </w:p>
    <w:p w:rsidR="00F36E8B" w:rsidRPr="00F36E8B" w:rsidRDefault="00626F5E" w:rsidP="00F36E8B">
      <w:pPr>
        <w:rPr>
          <w:rFonts w:ascii="Times New Roman" w:hAnsi="Times New Roman" w:cs="Times New Roman"/>
          <w:sz w:val="24"/>
          <w:szCs w:val="24"/>
        </w:rPr>
      </w:pPr>
      <w:r>
        <w:rPr>
          <w:rFonts w:ascii="Times New Roman" w:hAnsi="Times New Roman" w:cs="Times New Roman"/>
          <w:sz w:val="24"/>
          <w:szCs w:val="24"/>
        </w:rPr>
        <w:t xml:space="preserve">2.1.4 </w:t>
      </w:r>
      <w:r w:rsidR="00F36E8B" w:rsidRPr="00F36E8B">
        <w:rPr>
          <w:rFonts w:ascii="Times New Roman" w:hAnsi="Times New Roman" w:cs="Times New Roman"/>
          <w:sz w:val="24"/>
          <w:szCs w:val="24"/>
        </w:rPr>
        <w:t>Художес</w:t>
      </w:r>
      <w:r>
        <w:rPr>
          <w:rFonts w:ascii="Times New Roman" w:hAnsi="Times New Roman" w:cs="Times New Roman"/>
          <w:sz w:val="24"/>
          <w:szCs w:val="24"/>
        </w:rPr>
        <w:t>твенно-эстетическое развитие</w:t>
      </w:r>
    </w:p>
    <w:p w:rsidR="00F36E8B" w:rsidRPr="00F36E8B" w:rsidRDefault="00626F5E" w:rsidP="00F36E8B">
      <w:pPr>
        <w:rPr>
          <w:rFonts w:ascii="Times New Roman" w:hAnsi="Times New Roman" w:cs="Times New Roman"/>
          <w:sz w:val="24"/>
          <w:szCs w:val="24"/>
        </w:rPr>
      </w:pPr>
      <w:r>
        <w:rPr>
          <w:rFonts w:ascii="Times New Roman" w:hAnsi="Times New Roman" w:cs="Times New Roman"/>
          <w:sz w:val="24"/>
          <w:szCs w:val="24"/>
        </w:rPr>
        <w:t>2.1.5 Физическое развитие</w:t>
      </w:r>
    </w:p>
    <w:p w:rsidR="00F36E8B" w:rsidRPr="00F36E8B" w:rsidRDefault="00F36E8B" w:rsidP="00F36E8B">
      <w:pPr>
        <w:rPr>
          <w:rFonts w:ascii="Times New Roman" w:hAnsi="Times New Roman" w:cs="Times New Roman"/>
          <w:sz w:val="24"/>
          <w:szCs w:val="24"/>
        </w:rPr>
      </w:pPr>
      <w:r w:rsidRPr="00F36E8B">
        <w:rPr>
          <w:rFonts w:ascii="Times New Roman" w:hAnsi="Times New Roman" w:cs="Times New Roman"/>
          <w:sz w:val="24"/>
          <w:szCs w:val="24"/>
        </w:rPr>
        <w:t xml:space="preserve">2.2 </w:t>
      </w:r>
      <w:r w:rsidR="000E280C" w:rsidRPr="000E280C">
        <w:rPr>
          <w:rFonts w:ascii="Times New Roman" w:hAnsi="Times New Roman" w:cs="Times New Roman"/>
          <w:sz w:val="24"/>
          <w:szCs w:val="24"/>
        </w:rPr>
        <w:t>Вариативные формы, способы, методы и средства реализации Федеральной программы</w:t>
      </w:r>
    </w:p>
    <w:p w:rsidR="00F36E8B" w:rsidRPr="00F36E8B" w:rsidRDefault="00F36E8B" w:rsidP="00F36E8B">
      <w:pPr>
        <w:rPr>
          <w:rFonts w:ascii="Times New Roman" w:hAnsi="Times New Roman" w:cs="Times New Roman"/>
          <w:sz w:val="24"/>
          <w:szCs w:val="24"/>
        </w:rPr>
      </w:pPr>
      <w:r w:rsidRPr="00F36E8B">
        <w:rPr>
          <w:rFonts w:ascii="Times New Roman" w:hAnsi="Times New Roman" w:cs="Times New Roman"/>
          <w:sz w:val="24"/>
          <w:szCs w:val="24"/>
        </w:rPr>
        <w:t xml:space="preserve">2.3 </w:t>
      </w:r>
      <w:r w:rsidR="00972985" w:rsidRPr="00972985">
        <w:rPr>
          <w:rFonts w:ascii="Times New Roman" w:hAnsi="Times New Roman" w:cs="Times New Roman"/>
          <w:sz w:val="24"/>
          <w:szCs w:val="24"/>
        </w:rPr>
        <w:t>Особенности образовательной деятельности ра</w:t>
      </w:r>
      <w:r w:rsidR="00FB5288">
        <w:rPr>
          <w:rFonts w:ascii="Times New Roman" w:hAnsi="Times New Roman" w:cs="Times New Roman"/>
          <w:sz w:val="24"/>
          <w:szCs w:val="24"/>
        </w:rPr>
        <w:t>зных видов и культурных практик</w:t>
      </w:r>
    </w:p>
    <w:p w:rsidR="00F36E8B" w:rsidRDefault="00F36E8B" w:rsidP="00F36E8B">
      <w:pPr>
        <w:rPr>
          <w:rFonts w:ascii="Times New Roman" w:hAnsi="Times New Roman" w:cs="Times New Roman"/>
          <w:sz w:val="24"/>
          <w:szCs w:val="24"/>
        </w:rPr>
      </w:pPr>
      <w:r w:rsidRPr="00F36E8B">
        <w:rPr>
          <w:rFonts w:ascii="Times New Roman" w:hAnsi="Times New Roman" w:cs="Times New Roman"/>
          <w:sz w:val="24"/>
          <w:szCs w:val="24"/>
        </w:rPr>
        <w:t>2.</w:t>
      </w:r>
      <w:r w:rsidR="00C01B61">
        <w:rPr>
          <w:rFonts w:ascii="Times New Roman" w:hAnsi="Times New Roman" w:cs="Times New Roman"/>
          <w:sz w:val="24"/>
          <w:szCs w:val="24"/>
        </w:rPr>
        <w:t>4</w:t>
      </w:r>
      <w:r w:rsidRPr="00F36E8B">
        <w:rPr>
          <w:rFonts w:ascii="Times New Roman" w:hAnsi="Times New Roman" w:cs="Times New Roman"/>
          <w:sz w:val="24"/>
          <w:szCs w:val="24"/>
        </w:rPr>
        <w:t xml:space="preserve"> </w:t>
      </w:r>
      <w:r w:rsidR="00C01B61" w:rsidRPr="00C01B61">
        <w:rPr>
          <w:rFonts w:ascii="Times New Roman" w:hAnsi="Times New Roman" w:cs="Times New Roman"/>
          <w:sz w:val="24"/>
          <w:szCs w:val="24"/>
        </w:rPr>
        <w:t>Способы и направления поддержки детской инициативы</w:t>
      </w:r>
    </w:p>
    <w:p w:rsidR="003F69F0" w:rsidRDefault="003F69F0" w:rsidP="00F36E8B">
      <w:pPr>
        <w:rPr>
          <w:rFonts w:ascii="Times New Roman" w:hAnsi="Times New Roman" w:cs="Times New Roman"/>
          <w:sz w:val="24"/>
          <w:szCs w:val="24"/>
        </w:rPr>
      </w:pPr>
      <w:r>
        <w:rPr>
          <w:rFonts w:ascii="Times New Roman" w:hAnsi="Times New Roman" w:cs="Times New Roman"/>
          <w:sz w:val="24"/>
          <w:szCs w:val="24"/>
        </w:rPr>
        <w:t xml:space="preserve">2.5 </w:t>
      </w:r>
      <w:r w:rsidRPr="003F69F0">
        <w:rPr>
          <w:rFonts w:ascii="Times New Roman" w:hAnsi="Times New Roman" w:cs="Times New Roman"/>
          <w:sz w:val="24"/>
          <w:szCs w:val="24"/>
        </w:rPr>
        <w:t>Особенности взаимодействия педагогического коллектива с семьями обучающихся</w:t>
      </w:r>
    </w:p>
    <w:p w:rsidR="00F36E8B" w:rsidRPr="00C01B61" w:rsidRDefault="00C01B61" w:rsidP="00F36E8B">
      <w:pPr>
        <w:rPr>
          <w:rFonts w:ascii="Times New Roman" w:hAnsi="Times New Roman" w:cs="Times New Roman"/>
          <w:b/>
          <w:sz w:val="24"/>
          <w:szCs w:val="24"/>
        </w:rPr>
      </w:pPr>
      <w:r w:rsidRPr="00C01B61">
        <w:rPr>
          <w:rFonts w:ascii="Times New Roman" w:hAnsi="Times New Roman" w:cs="Times New Roman"/>
          <w:b/>
          <w:sz w:val="24"/>
          <w:szCs w:val="24"/>
        </w:rPr>
        <w:t>3. Организационный раздел</w:t>
      </w:r>
    </w:p>
    <w:p w:rsidR="00F36E8B" w:rsidRPr="00F36E8B" w:rsidRDefault="00F36E8B" w:rsidP="00F36E8B">
      <w:pPr>
        <w:rPr>
          <w:rFonts w:ascii="Times New Roman" w:hAnsi="Times New Roman" w:cs="Times New Roman"/>
          <w:sz w:val="24"/>
          <w:szCs w:val="24"/>
        </w:rPr>
      </w:pPr>
      <w:r w:rsidRPr="00F36E8B">
        <w:rPr>
          <w:rFonts w:ascii="Times New Roman" w:hAnsi="Times New Roman" w:cs="Times New Roman"/>
          <w:sz w:val="24"/>
          <w:szCs w:val="24"/>
        </w:rPr>
        <w:t xml:space="preserve">3.1 </w:t>
      </w:r>
      <w:r w:rsidR="005E0DC7" w:rsidRPr="005E0DC7">
        <w:rPr>
          <w:rFonts w:ascii="Times New Roman" w:hAnsi="Times New Roman" w:cs="Times New Roman"/>
          <w:sz w:val="24"/>
          <w:szCs w:val="24"/>
        </w:rPr>
        <w:t>Особенности организации развивающей предметно-пространственной среды</w:t>
      </w:r>
    </w:p>
    <w:p w:rsidR="00DB433F" w:rsidRDefault="005A3CC8" w:rsidP="005E0DC7">
      <w:pPr>
        <w:rPr>
          <w:rFonts w:ascii="Times New Roman" w:hAnsi="Times New Roman" w:cs="Times New Roman"/>
          <w:sz w:val="24"/>
          <w:szCs w:val="24"/>
        </w:rPr>
      </w:pPr>
      <w:r>
        <w:rPr>
          <w:rFonts w:ascii="Times New Roman" w:hAnsi="Times New Roman" w:cs="Times New Roman"/>
          <w:sz w:val="24"/>
          <w:szCs w:val="24"/>
        </w:rPr>
        <w:t>3.2</w:t>
      </w:r>
      <w:r w:rsidR="00F36E8B" w:rsidRPr="00F36E8B">
        <w:rPr>
          <w:rFonts w:ascii="Times New Roman" w:hAnsi="Times New Roman" w:cs="Times New Roman"/>
          <w:sz w:val="24"/>
          <w:szCs w:val="24"/>
        </w:rPr>
        <w:t xml:space="preserve"> </w:t>
      </w:r>
      <w:r w:rsidR="005E0DC7" w:rsidRPr="005E0DC7">
        <w:rPr>
          <w:rFonts w:ascii="Times New Roman" w:hAnsi="Times New Roman" w:cs="Times New Roman"/>
          <w:sz w:val="24"/>
          <w:szCs w:val="24"/>
        </w:rPr>
        <w:t>Примерный перечень литературных, музыкальны</w:t>
      </w:r>
      <w:r w:rsidR="004C23B9">
        <w:rPr>
          <w:rFonts w:ascii="Times New Roman" w:hAnsi="Times New Roman" w:cs="Times New Roman"/>
          <w:sz w:val="24"/>
          <w:szCs w:val="24"/>
        </w:rPr>
        <w:t xml:space="preserve">х, художественных </w:t>
      </w:r>
      <w:r w:rsidR="005E0DC7" w:rsidRPr="005E0DC7">
        <w:rPr>
          <w:rFonts w:ascii="Times New Roman" w:hAnsi="Times New Roman" w:cs="Times New Roman"/>
          <w:sz w:val="24"/>
          <w:szCs w:val="24"/>
        </w:rPr>
        <w:t>произведений для реализации Федеральной программы</w:t>
      </w:r>
    </w:p>
    <w:p w:rsidR="005E0DC7" w:rsidRDefault="005A3CC8" w:rsidP="005E0DC7">
      <w:pPr>
        <w:rPr>
          <w:rFonts w:ascii="Times New Roman" w:hAnsi="Times New Roman" w:cs="Times New Roman"/>
          <w:sz w:val="24"/>
          <w:szCs w:val="24"/>
        </w:rPr>
      </w:pPr>
      <w:r>
        <w:rPr>
          <w:rFonts w:ascii="Times New Roman" w:hAnsi="Times New Roman" w:cs="Times New Roman"/>
          <w:sz w:val="24"/>
          <w:szCs w:val="24"/>
        </w:rPr>
        <w:t>3.3</w:t>
      </w:r>
      <w:r w:rsidR="005E0DC7">
        <w:rPr>
          <w:rFonts w:ascii="Times New Roman" w:hAnsi="Times New Roman" w:cs="Times New Roman"/>
          <w:sz w:val="24"/>
          <w:szCs w:val="24"/>
        </w:rPr>
        <w:t xml:space="preserve"> </w:t>
      </w:r>
      <w:r w:rsidR="005E0DC7" w:rsidRPr="005E0DC7">
        <w:rPr>
          <w:rFonts w:ascii="Times New Roman" w:hAnsi="Times New Roman" w:cs="Times New Roman"/>
          <w:sz w:val="24"/>
          <w:szCs w:val="24"/>
        </w:rPr>
        <w:t>Примерный режим образовательного процесса и режима дня</w:t>
      </w:r>
    </w:p>
    <w:p w:rsidR="007052AA" w:rsidRDefault="007052AA" w:rsidP="0032769C">
      <w:pPr>
        <w:pStyle w:val="ConsPlusTitle"/>
        <w:jc w:val="both"/>
        <w:outlineLvl w:val="3"/>
        <w:rPr>
          <w:rFonts w:ascii="Times New Roman" w:hAnsi="Times New Roman" w:cs="Times New Roman"/>
          <w:b w:val="0"/>
          <w:sz w:val="24"/>
          <w:szCs w:val="24"/>
        </w:rPr>
      </w:pPr>
      <w:r w:rsidRPr="007052AA">
        <w:rPr>
          <w:rFonts w:ascii="Times New Roman" w:hAnsi="Times New Roman" w:cs="Times New Roman"/>
          <w:b w:val="0"/>
          <w:sz w:val="24"/>
          <w:szCs w:val="24"/>
        </w:rPr>
        <w:t>3.4 Примерный перечень основных государственных и народных праздников, памятных дат в календарном плане воспитательной работы в ДОО.</w:t>
      </w:r>
    </w:p>
    <w:p w:rsidR="0091780F" w:rsidRPr="0091780F" w:rsidRDefault="0091780F" w:rsidP="0032769C">
      <w:pPr>
        <w:pStyle w:val="ConsPlusTitle"/>
        <w:jc w:val="both"/>
        <w:outlineLvl w:val="3"/>
        <w:rPr>
          <w:rFonts w:ascii="Times New Roman" w:hAnsi="Times New Roman" w:cs="Times New Roman"/>
          <w:b w:val="0"/>
          <w:sz w:val="24"/>
          <w:szCs w:val="24"/>
        </w:rPr>
      </w:pPr>
      <w:r w:rsidRPr="0091780F">
        <w:rPr>
          <w:rFonts w:ascii="Times New Roman" w:hAnsi="Times New Roman" w:cs="Times New Roman"/>
          <w:b w:val="0"/>
          <w:sz w:val="24"/>
          <w:szCs w:val="24"/>
        </w:rPr>
        <w:t>3.5</w:t>
      </w:r>
      <w:r w:rsidRPr="0091780F">
        <w:rPr>
          <w:rStyle w:val="c11"/>
          <w:rFonts w:ascii="Times New Roman" w:hAnsi="Times New Roman" w:cs="Times New Roman"/>
          <w:b w:val="0"/>
          <w:bCs/>
          <w:color w:val="000000"/>
          <w:sz w:val="24"/>
          <w:szCs w:val="24"/>
        </w:rPr>
        <w:t xml:space="preserve"> Примерное распределение тем в течение года в средней группе</w:t>
      </w:r>
    </w:p>
    <w:p w:rsidR="007052AA" w:rsidRPr="0032769C" w:rsidRDefault="0032769C" w:rsidP="0032769C">
      <w:pPr>
        <w:spacing w:line="240" w:lineRule="auto"/>
        <w:rPr>
          <w:rFonts w:ascii="Times New Roman" w:hAnsi="Times New Roman" w:cs="Times New Roman"/>
          <w:sz w:val="24"/>
          <w:szCs w:val="24"/>
        </w:rPr>
      </w:pPr>
      <w:r w:rsidRPr="0032769C">
        <w:rPr>
          <w:rFonts w:ascii="Times New Roman" w:hAnsi="Times New Roman" w:cs="Times New Roman"/>
          <w:sz w:val="24"/>
          <w:szCs w:val="24"/>
        </w:rPr>
        <w:t xml:space="preserve">3.6 Перечень методических пособий, обеспечивающих реализацию образовательной деятельности в средней группе </w:t>
      </w:r>
    </w:p>
    <w:p w:rsidR="005E0DC7" w:rsidRDefault="005E0DC7" w:rsidP="005E0DC7">
      <w:pPr>
        <w:rPr>
          <w:rFonts w:ascii="Times New Roman" w:hAnsi="Times New Roman" w:cs="Times New Roman"/>
          <w:sz w:val="24"/>
          <w:szCs w:val="24"/>
        </w:rPr>
      </w:pPr>
    </w:p>
    <w:p w:rsidR="005E0DC7" w:rsidRDefault="005E0DC7" w:rsidP="005E0DC7">
      <w:pPr>
        <w:rPr>
          <w:rFonts w:ascii="Times New Roman" w:hAnsi="Times New Roman" w:cs="Times New Roman"/>
          <w:sz w:val="24"/>
          <w:szCs w:val="24"/>
        </w:rPr>
      </w:pPr>
    </w:p>
    <w:p w:rsidR="005E0DC7" w:rsidRDefault="005E0DC7" w:rsidP="005E0DC7">
      <w:pPr>
        <w:rPr>
          <w:rFonts w:ascii="Times New Roman" w:hAnsi="Times New Roman" w:cs="Times New Roman"/>
          <w:sz w:val="24"/>
          <w:szCs w:val="24"/>
        </w:rPr>
      </w:pPr>
    </w:p>
    <w:p w:rsidR="00DF24B0" w:rsidRDefault="00DF24B0" w:rsidP="00F36E8B">
      <w:pPr>
        <w:rPr>
          <w:rFonts w:ascii="Times New Roman" w:hAnsi="Times New Roman" w:cs="Times New Roman"/>
          <w:sz w:val="24"/>
          <w:szCs w:val="24"/>
        </w:rPr>
      </w:pPr>
    </w:p>
    <w:p w:rsidR="00DB433F" w:rsidRDefault="00DB433F" w:rsidP="00972985">
      <w:pPr>
        <w:pStyle w:val="a5"/>
        <w:numPr>
          <w:ilvl w:val="0"/>
          <w:numId w:val="1"/>
        </w:numPr>
        <w:ind w:left="360"/>
        <w:rPr>
          <w:rFonts w:ascii="Times New Roman" w:hAnsi="Times New Roman" w:cs="Times New Roman"/>
          <w:b/>
          <w:sz w:val="24"/>
          <w:szCs w:val="24"/>
        </w:rPr>
      </w:pPr>
      <w:r w:rsidRPr="00DB433F">
        <w:rPr>
          <w:rFonts w:ascii="Times New Roman" w:hAnsi="Times New Roman" w:cs="Times New Roman"/>
          <w:b/>
          <w:sz w:val="24"/>
          <w:szCs w:val="24"/>
        </w:rPr>
        <w:lastRenderedPageBreak/>
        <w:t>Целевой раздел</w:t>
      </w:r>
    </w:p>
    <w:p w:rsidR="00DB433F" w:rsidRDefault="00A71A95" w:rsidP="00EA1A2C">
      <w:pPr>
        <w:rPr>
          <w:rFonts w:ascii="Times New Roman" w:hAnsi="Times New Roman" w:cs="Times New Roman"/>
          <w:b/>
          <w:sz w:val="24"/>
          <w:szCs w:val="24"/>
        </w:rPr>
      </w:pPr>
      <w:r>
        <w:rPr>
          <w:rFonts w:ascii="Times New Roman" w:hAnsi="Times New Roman" w:cs="Times New Roman"/>
          <w:b/>
          <w:sz w:val="24"/>
          <w:szCs w:val="24"/>
        </w:rPr>
        <w:t xml:space="preserve">1.1 </w:t>
      </w:r>
      <w:r w:rsidR="00DB433F">
        <w:rPr>
          <w:rFonts w:ascii="Times New Roman" w:hAnsi="Times New Roman" w:cs="Times New Roman"/>
          <w:b/>
          <w:sz w:val="24"/>
          <w:szCs w:val="24"/>
        </w:rPr>
        <w:t>Пояснительная записка</w:t>
      </w:r>
    </w:p>
    <w:p w:rsidR="00DB433F" w:rsidRDefault="009C1889" w:rsidP="009C1889">
      <w:pPr>
        <w:rPr>
          <w:rFonts w:ascii="Times New Roman" w:hAnsi="Times New Roman" w:cs="Times New Roman"/>
          <w:sz w:val="24"/>
          <w:szCs w:val="24"/>
        </w:rPr>
      </w:pPr>
      <w:r>
        <w:rPr>
          <w:rFonts w:ascii="Times New Roman" w:hAnsi="Times New Roman" w:cs="Times New Roman"/>
          <w:b/>
          <w:bCs/>
          <w:sz w:val="24"/>
          <w:szCs w:val="24"/>
        </w:rPr>
        <w:t xml:space="preserve">Цель - </w:t>
      </w:r>
      <w:r w:rsidRPr="009C1889">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C1889" w:rsidRDefault="009C1889" w:rsidP="009C1889">
      <w:pPr>
        <w:rPr>
          <w:rFonts w:ascii="Times New Roman" w:hAnsi="Times New Roman" w:cs="Times New Roman"/>
          <w:sz w:val="24"/>
          <w:szCs w:val="24"/>
        </w:rPr>
      </w:pPr>
      <w:r>
        <w:rPr>
          <w:rFonts w:ascii="Times New Roman" w:hAnsi="Times New Roman" w:cs="Times New Roman"/>
          <w:b/>
          <w:bCs/>
          <w:sz w:val="24"/>
          <w:szCs w:val="24"/>
        </w:rPr>
        <w:t>Задачи:</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C1889" w:rsidRP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1889" w:rsidRDefault="009C1889" w:rsidP="00972985">
      <w:pPr>
        <w:pStyle w:val="a5"/>
        <w:numPr>
          <w:ilvl w:val="0"/>
          <w:numId w:val="2"/>
        </w:numPr>
        <w:rPr>
          <w:rFonts w:ascii="Times New Roman" w:hAnsi="Times New Roman" w:cs="Times New Roman"/>
          <w:sz w:val="24"/>
          <w:szCs w:val="24"/>
        </w:rPr>
      </w:pPr>
      <w:r w:rsidRPr="009C1889">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053CC" w:rsidRDefault="009053CC" w:rsidP="009053CC">
      <w:pPr>
        <w:rPr>
          <w:rFonts w:ascii="Times New Roman" w:hAnsi="Times New Roman" w:cs="Times New Roman"/>
          <w:b/>
          <w:sz w:val="24"/>
          <w:szCs w:val="24"/>
        </w:rPr>
      </w:pPr>
      <w:r w:rsidRPr="009053CC">
        <w:rPr>
          <w:rFonts w:ascii="Times New Roman" w:hAnsi="Times New Roman" w:cs="Times New Roman"/>
          <w:b/>
          <w:sz w:val="24"/>
          <w:szCs w:val="24"/>
        </w:rPr>
        <w:t>Принципы и подходы к формированию рабочей программы</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поддержка инициативы детей в различных видах деятельности;</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сотрудничество ДОО с семьей;</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приобщение детей к социокультурным нормам, традициям семьи, общества и государства;</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9053CC" w:rsidRP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9053CC" w:rsidRDefault="009053CC" w:rsidP="00972985">
      <w:pPr>
        <w:pStyle w:val="a5"/>
        <w:numPr>
          <w:ilvl w:val="0"/>
          <w:numId w:val="7"/>
        </w:numPr>
        <w:rPr>
          <w:rFonts w:ascii="Times New Roman" w:hAnsi="Times New Roman" w:cs="Times New Roman"/>
          <w:sz w:val="24"/>
          <w:szCs w:val="24"/>
        </w:rPr>
      </w:pPr>
      <w:r w:rsidRPr="009053CC">
        <w:rPr>
          <w:rFonts w:ascii="Times New Roman" w:hAnsi="Times New Roman" w:cs="Times New Roman"/>
          <w:sz w:val="24"/>
          <w:szCs w:val="24"/>
        </w:rPr>
        <w:t>учет этнокультурной ситуации развития детей.</w:t>
      </w:r>
    </w:p>
    <w:p w:rsidR="00734AEB" w:rsidRPr="00734AEB" w:rsidRDefault="00A71A95" w:rsidP="00734AEB">
      <w:pPr>
        <w:rPr>
          <w:rFonts w:ascii="Times New Roman" w:hAnsi="Times New Roman" w:cs="Times New Roman"/>
          <w:b/>
          <w:sz w:val="24"/>
          <w:szCs w:val="24"/>
        </w:rPr>
      </w:pPr>
      <w:r>
        <w:rPr>
          <w:rFonts w:ascii="Times New Roman" w:hAnsi="Times New Roman" w:cs="Times New Roman"/>
          <w:b/>
          <w:sz w:val="24"/>
          <w:szCs w:val="24"/>
        </w:rPr>
        <w:t xml:space="preserve">1.2 </w:t>
      </w:r>
      <w:r w:rsidR="00734AEB" w:rsidRPr="00734AEB">
        <w:rPr>
          <w:rFonts w:ascii="Times New Roman" w:hAnsi="Times New Roman" w:cs="Times New Roman"/>
          <w:b/>
          <w:sz w:val="24"/>
          <w:szCs w:val="24"/>
        </w:rPr>
        <w:t>Психолого-педагогическая характеристика особенностей развития детей 4-5 лет</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w:t>
      </w:r>
    </w:p>
    <w:p w:rsidR="00734AEB" w:rsidRPr="00734AEB" w:rsidRDefault="00734AEB" w:rsidP="00734AEB">
      <w:pPr>
        <w:rPr>
          <w:rFonts w:ascii="Times New Roman" w:hAnsi="Times New Roman" w:cs="Times New Roman"/>
          <w:i/>
          <w:sz w:val="24"/>
          <w:szCs w:val="24"/>
        </w:rPr>
      </w:pPr>
      <w:r w:rsidRPr="00734AEB">
        <w:rPr>
          <w:rFonts w:ascii="Times New Roman" w:hAnsi="Times New Roman" w:cs="Times New Roman"/>
          <w:i/>
          <w:sz w:val="24"/>
          <w:szCs w:val="24"/>
        </w:rPr>
        <w:t>Физические особенности развития</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w:t>
      </w:r>
      <w:r>
        <w:rPr>
          <w:rFonts w:ascii="Times New Roman" w:hAnsi="Times New Roman" w:cs="Times New Roman"/>
          <w:sz w:val="24"/>
          <w:szCs w:val="24"/>
        </w:rPr>
        <w:t xml:space="preserve">ходимо давать время для отдыха. </w:t>
      </w:r>
      <w:r w:rsidRPr="00734AEB">
        <w:rPr>
          <w:rFonts w:ascii="Times New Roman" w:hAnsi="Times New Roman" w:cs="Times New Roman"/>
          <w:sz w:val="24"/>
          <w:szCs w:val="24"/>
        </w:rPr>
        <w:t>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w:t>
      </w:r>
      <w:r>
        <w:rPr>
          <w:rFonts w:ascii="Times New Roman" w:hAnsi="Times New Roman" w:cs="Times New Roman"/>
          <w:sz w:val="24"/>
          <w:szCs w:val="24"/>
        </w:rPr>
        <w:t>ов и систем детского организма.</w:t>
      </w:r>
    </w:p>
    <w:p w:rsidR="00734AEB" w:rsidRPr="00734AEB" w:rsidRDefault="00734AEB" w:rsidP="00734AEB">
      <w:pPr>
        <w:rPr>
          <w:rFonts w:ascii="Times New Roman" w:hAnsi="Times New Roman" w:cs="Times New Roman"/>
          <w:i/>
          <w:sz w:val="24"/>
          <w:szCs w:val="24"/>
        </w:rPr>
      </w:pPr>
      <w:r>
        <w:rPr>
          <w:rFonts w:ascii="Times New Roman" w:hAnsi="Times New Roman" w:cs="Times New Roman"/>
          <w:i/>
          <w:sz w:val="24"/>
          <w:szCs w:val="24"/>
        </w:rPr>
        <w:t>Психическое развитие ребенка</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w:t>
      </w:r>
      <w:r>
        <w:rPr>
          <w:rFonts w:ascii="Times New Roman" w:hAnsi="Times New Roman" w:cs="Times New Roman"/>
          <w:sz w:val="24"/>
          <w:szCs w:val="24"/>
        </w:rPr>
        <w:t xml:space="preserve">ьнейшем обязательно пригодятся. </w:t>
      </w:r>
      <w:r w:rsidRPr="00734AEB">
        <w:rPr>
          <w:rFonts w:ascii="Times New Roman" w:hAnsi="Times New Roman" w:cs="Times New Roman"/>
          <w:sz w:val="24"/>
          <w:szCs w:val="24"/>
        </w:rPr>
        <w:t>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w:t>
      </w:r>
      <w:r>
        <w:rPr>
          <w:rFonts w:ascii="Times New Roman" w:hAnsi="Times New Roman" w:cs="Times New Roman"/>
          <w:sz w:val="24"/>
          <w:szCs w:val="24"/>
        </w:rPr>
        <w:t xml:space="preserve"> каким-либо видом деятельности.</w:t>
      </w:r>
    </w:p>
    <w:p w:rsidR="00734AEB" w:rsidRPr="00734AEB" w:rsidRDefault="00734AEB" w:rsidP="00734AEB">
      <w:pPr>
        <w:rPr>
          <w:rFonts w:ascii="Times New Roman" w:hAnsi="Times New Roman" w:cs="Times New Roman"/>
          <w:i/>
          <w:sz w:val="24"/>
          <w:szCs w:val="24"/>
        </w:rPr>
      </w:pPr>
      <w:r w:rsidRPr="00734AEB">
        <w:rPr>
          <w:rFonts w:ascii="Times New Roman" w:hAnsi="Times New Roman" w:cs="Times New Roman"/>
          <w:i/>
          <w:sz w:val="24"/>
          <w:szCs w:val="24"/>
        </w:rPr>
        <w:t>Роль игры в психическом развитии дошкольника</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w:t>
      </w:r>
      <w:r>
        <w:rPr>
          <w:rFonts w:ascii="Times New Roman" w:hAnsi="Times New Roman" w:cs="Times New Roman"/>
          <w:sz w:val="24"/>
          <w:szCs w:val="24"/>
        </w:rPr>
        <w:t>ния, стремятся добиться успеха.</w:t>
      </w:r>
    </w:p>
    <w:p w:rsidR="00734AEB" w:rsidRPr="00734AEB" w:rsidRDefault="00734AEB" w:rsidP="00734AEB">
      <w:pPr>
        <w:rPr>
          <w:rFonts w:ascii="Times New Roman" w:hAnsi="Times New Roman" w:cs="Times New Roman"/>
          <w:i/>
          <w:sz w:val="24"/>
          <w:szCs w:val="24"/>
        </w:rPr>
      </w:pPr>
      <w:r>
        <w:rPr>
          <w:rFonts w:ascii="Times New Roman" w:hAnsi="Times New Roman" w:cs="Times New Roman"/>
          <w:i/>
          <w:sz w:val="24"/>
          <w:szCs w:val="24"/>
        </w:rPr>
        <w:t>Творческие способности</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lastRenderedPageBreak/>
        <w:t>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w:t>
      </w:r>
      <w:r>
        <w:rPr>
          <w:rFonts w:ascii="Times New Roman" w:hAnsi="Times New Roman" w:cs="Times New Roman"/>
          <w:sz w:val="24"/>
          <w:szCs w:val="24"/>
        </w:rPr>
        <w:t xml:space="preserve"> творческого самовыражения. </w:t>
      </w:r>
      <w:r w:rsidRPr="00734AEB">
        <w:rPr>
          <w:rFonts w:ascii="Times New Roman" w:hAnsi="Times New Roman" w:cs="Times New Roman"/>
          <w:sz w:val="24"/>
          <w:szCs w:val="24"/>
        </w:rPr>
        <w:t>Ребенок данного возраста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w:t>
      </w:r>
      <w:r>
        <w:rPr>
          <w:rFonts w:ascii="Times New Roman" w:hAnsi="Times New Roman" w:cs="Times New Roman"/>
          <w:sz w:val="24"/>
          <w:szCs w:val="24"/>
        </w:rPr>
        <w:t>ет выбрать для себя любую роль.</w:t>
      </w:r>
    </w:p>
    <w:p w:rsidR="00734AEB" w:rsidRPr="00734AEB" w:rsidRDefault="00734AEB" w:rsidP="00734AEB">
      <w:pPr>
        <w:rPr>
          <w:rFonts w:ascii="Times New Roman" w:hAnsi="Times New Roman" w:cs="Times New Roman"/>
          <w:i/>
          <w:sz w:val="24"/>
          <w:szCs w:val="24"/>
        </w:rPr>
      </w:pPr>
      <w:r>
        <w:rPr>
          <w:rFonts w:ascii="Times New Roman" w:hAnsi="Times New Roman" w:cs="Times New Roman"/>
          <w:i/>
          <w:sz w:val="24"/>
          <w:szCs w:val="24"/>
        </w:rPr>
        <w:t>Развитие речи</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В течение данного возрастного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w:t>
      </w:r>
      <w:r>
        <w:rPr>
          <w:rFonts w:ascii="Times New Roman" w:hAnsi="Times New Roman" w:cs="Times New Roman"/>
          <w:sz w:val="24"/>
          <w:szCs w:val="24"/>
        </w:rPr>
        <w:t xml:space="preserve">ноценно общаться с ровесниками. </w:t>
      </w:r>
      <w:r w:rsidRPr="00734AEB">
        <w:rPr>
          <w:rFonts w:ascii="Times New Roman" w:hAnsi="Times New Roman" w:cs="Times New Roman"/>
          <w:sz w:val="24"/>
          <w:szCs w:val="24"/>
        </w:rPr>
        <w:t>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w:t>
      </w:r>
      <w:r>
        <w:rPr>
          <w:rFonts w:ascii="Times New Roman" w:hAnsi="Times New Roman" w:cs="Times New Roman"/>
          <w:sz w:val="24"/>
          <w:szCs w:val="24"/>
        </w:rPr>
        <w:t>алее. Развивается связная речь.</w:t>
      </w:r>
    </w:p>
    <w:p w:rsidR="00734AEB" w:rsidRPr="00734AEB" w:rsidRDefault="00734AEB" w:rsidP="00734AEB">
      <w:pPr>
        <w:rPr>
          <w:rFonts w:ascii="Times New Roman" w:hAnsi="Times New Roman" w:cs="Times New Roman"/>
          <w:i/>
          <w:sz w:val="24"/>
          <w:szCs w:val="24"/>
        </w:rPr>
      </w:pPr>
      <w:r w:rsidRPr="00734AEB">
        <w:rPr>
          <w:rFonts w:ascii="Times New Roman" w:hAnsi="Times New Roman" w:cs="Times New Roman"/>
          <w:i/>
          <w:sz w:val="24"/>
          <w:szCs w:val="24"/>
        </w:rPr>
        <w:t>Общение со сверстниками и взрослыми</w:t>
      </w:r>
    </w:p>
    <w:p w:rsid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 xml:space="preserve">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w:t>
      </w:r>
      <w:r>
        <w:rPr>
          <w:rFonts w:ascii="Times New Roman" w:hAnsi="Times New Roman" w:cs="Times New Roman"/>
          <w:sz w:val="24"/>
          <w:szCs w:val="24"/>
        </w:rPr>
        <w:t xml:space="preserve">ребенок общается охотнее всего. </w:t>
      </w:r>
      <w:r w:rsidRPr="00734AEB">
        <w:rPr>
          <w:rFonts w:ascii="Times New Roman" w:hAnsi="Times New Roman" w:cs="Times New Roman"/>
          <w:sz w:val="24"/>
          <w:szCs w:val="24"/>
        </w:rPr>
        <w:t xml:space="preserve">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w:t>
      </w:r>
    </w:p>
    <w:p w:rsidR="00734AEB" w:rsidRPr="00734AEB" w:rsidRDefault="00734AEB" w:rsidP="00734AEB">
      <w:pPr>
        <w:rPr>
          <w:rFonts w:ascii="Times New Roman" w:hAnsi="Times New Roman" w:cs="Times New Roman"/>
          <w:i/>
          <w:sz w:val="24"/>
          <w:szCs w:val="24"/>
        </w:rPr>
      </w:pPr>
      <w:r w:rsidRPr="00734AEB">
        <w:rPr>
          <w:rFonts w:ascii="Times New Roman" w:hAnsi="Times New Roman" w:cs="Times New Roman"/>
          <w:i/>
          <w:sz w:val="24"/>
          <w:szCs w:val="24"/>
        </w:rPr>
        <w:t>Особенности эмоционального развития</w:t>
      </w:r>
    </w:p>
    <w:p w:rsidR="00734AEB" w:rsidRPr="00734AEB" w:rsidRDefault="00734AEB" w:rsidP="004D7BE7">
      <w:pPr>
        <w:ind w:firstLine="709"/>
        <w:rPr>
          <w:rFonts w:ascii="Times New Roman" w:hAnsi="Times New Roman" w:cs="Times New Roman"/>
          <w:sz w:val="24"/>
          <w:szCs w:val="24"/>
        </w:rPr>
      </w:pPr>
      <w:r w:rsidRPr="00734AEB">
        <w:rPr>
          <w:rFonts w:ascii="Times New Roman" w:hAnsi="Times New Roman" w:cs="Times New Roman"/>
          <w:sz w:val="24"/>
          <w:szCs w:val="24"/>
        </w:rPr>
        <w:t>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w:t>
      </w:r>
    </w:p>
    <w:p w:rsidR="00734AEB" w:rsidRDefault="00734AEB" w:rsidP="00734AEB">
      <w:pPr>
        <w:rPr>
          <w:rFonts w:ascii="Times New Roman" w:hAnsi="Times New Roman" w:cs="Times New Roman"/>
          <w:sz w:val="24"/>
          <w:szCs w:val="24"/>
        </w:rPr>
      </w:pPr>
      <w:r>
        <w:rPr>
          <w:rFonts w:ascii="Times New Roman" w:hAnsi="Times New Roman" w:cs="Times New Roman"/>
          <w:sz w:val="24"/>
          <w:szCs w:val="24"/>
        </w:rPr>
        <w:t>О</w:t>
      </w:r>
      <w:r w:rsidRPr="00734AEB">
        <w:rPr>
          <w:rFonts w:ascii="Times New Roman" w:hAnsi="Times New Roman" w:cs="Times New Roman"/>
          <w:sz w:val="24"/>
          <w:szCs w:val="24"/>
        </w:rPr>
        <w:t>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w:t>
      </w:r>
      <w:r w:rsidR="004D7BE7">
        <w:rPr>
          <w:rFonts w:ascii="Times New Roman" w:hAnsi="Times New Roman" w:cs="Times New Roman"/>
          <w:sz w:val="24"/>
          <w:szCs w:val="24"/>
        </w:rPr>
        <w:t>жа или воображаемых чудовищ.</w:t>
      </w:r>
    </w:p>
    <w:p w:rsidR="00AD75F3" w:rsidRDefault="00AD75F3" w:rsidP="00734AEB">
      <w:pPr>
        <w:rPr>
          <w:rFonts w:ascii="Times New Roman" w:hAnsi="Times New Roman" w:cs="Times New Roman"/>
          <w:sz w:val="24"/>
          <w:szCs w:val="24"/>
        </w:rPr>
      </w:pPr>
    </w:p>
    <w:p w:rsidR="004D7BE7" w:rsidRDefault="00A71A95" w:rsidP="004D7BE7">
      <w:pPr>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4D7BE7" w:rsidRPr="004D7BE7">
        <w:rPr>
          <w:rFonts w:ascii="Times New Roman" w:hAnsi="Times New Roman" w:cs="Times New Roman"/>
          <w:b/>
          <w:sz w:val="24"/>
          <w:szCs w:val="24"/>
        </w:rPr>
        <w:t>Система педагогической диагностики</w:t>
      </w:r>
    </w:p>
    <w:p w:rsidR="00684C38" w:rsidRPr="00684C38" w:rsidRDefault="004D7BE7" w:rsidP="0032769C">
      <w:pPr>
        <w:ind w:firstLine="709"/>
        <w:rPr>
          <w:rFonts w:ascii="Times New Roman" w:hAnsi="Times New Roman" w:cs="Times New Roman"/>
          <w:sz w:val="24"/>
          <w:szCs w:val="24"/>
        </w:rPr>
      </w:pPr>
      <w:r w:rsidRPr="004D7BE7">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ОП, своевременно вносить изменения в планирование, содержание и организацию образовательной деятельности.</w:t>
      </w:r>
      <w:r>
        <w:rPr>
          <w:rFonts w:ascii="Times New Roman" w:hAnsi="Times New Roman" w:cs="Times New Roman"/>
          <w:sz w:val="24"/>
          <w:szCs w:val="24"/>
        </w:rPr>
        <w:t xml:space="preserve"> П</w:t>
      </w:r>
      <w:r w:rsidRPr="004D7BE7">
        <w:rPr>
          <w:rFonts w:ascii="Times New Roman" w:hAnsi="Times New Roman" w:cs="Times New Roman"/>
          <w:sz w:val="24"/>
          <w:szCs w:val="24"/>
        </w:rPr>
        <w:t>ериодичность проведения педагогической диагностики определяется ДОО. Оптимальным является её проведение на начальном этапе освоения ребёнком ОП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Сравнение результатов стартовой и финальной диагностики позволяет выявить индивидуал</w:t>
      </w:r>
      <w:r>
        <w:rPr>
          <w:rFonts w:ascii="Times New Roman" w:hAnsi="Times New Roman" w:cs="Times New Roman"/>
          <w:sz w:val="24"/>
          <w:szCs w:val="24"/>
        </w:rPr>
        <w:t xml:space="preserve">ьную динамику развития ребёнка. </w:t>
      </w:r>
      <w:r w:rsidRPr="004D7BE7">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4D7BE7">
        <w:rPr>
          <w:rFonts w:ascii="Times New Roman" w:hAnsi="Times New Roman" w:cs="Times New Roman"/>
          <w:sz w:val="24"/>
          <w:szCs w:val="24"/>
        </w:rPr>
        <w:t>малоформализованных</w:t>
      </w:r>
      <w:proofErr w:type="spellEnd"/>
      <w:r w:rsidRPr="004D7BE7">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w:t>
      </w:r>
      <w:r w:rsidR="0032769C">
        <w:rPr>
          <w:rFonts w:ascii="Times New Roman" w:hAnsi="Times New Roman" w:cs="Times New Roman"/>
          <w:sz w:val="24"/>
          <w:szCs w:val="24"/>
        </w:rPr>
        <w:t>твенно -эстетического развития.</w:t>
      </w:r>
    </w:p>
    <w:p w:rsidR="004D7BE7" w:rsidRPr="004D7BE7" w:rsidRDefault="00684C38" w:rsidP="0032769C">
      <w:pPr>
        <w:ind w:firstLine="709"/>
        <w:rPr>
          <w:rFonts w:ascii="Times New Roman" w:hAnsi="Times New Roman" w:cs="Times New Roman"/>
          <w:sz w:val="24"/>
          <w:szCs w:val="24"/>
        </w:rPr>
      </w:pPr>
      <w:r w:rsidRPr="00684C38">
        <w:rPr>
          <w:rFonts w:ascii="Times New Roman" w:hAnsi="Times New Roman" w:cs="Times New Roman"/>
          <w:sz w:val="24"/>
          <w:szCs w:val="24"/>
        </w:rPr>
        <w:t>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w:t>
      </w:r>
      <w:r w:rsidR="0032769C">
        <w:rPr>
          <w:rFonts w:ascii="Times New Roman" w:hAnsi="Times New Roman" w:cs="Times New Roman"/>
          <w:sz w:val="24"/>
          <w:szCs w:val="24"/>
        </w:rPr>
        <w:t>тия ребёнка и его потребностей.</w:t>
      </w:r>
    </w:p>
    <w:p w:rsidR="00EA1A2C" w:rsidRDefault="00A71A95" w:rsidP="00EA1A2C">
      <w:pPr>
        <w:rPr>
          <w:rFonts w:ascii="Times New Roman" w:hAnsi="Times New Roman" w:cs="Times New Roman"/>
          <w:b/>
          <w:sz w:val="24"/>
          <w:szCs w:val="24"/>
        </w:rPr>
      </w:pPr>
      <w:r>
        <w:rPr>
          <w:rFonts w:ascii="Times New Roman" w:hAnsi="Times New Roman" w:cs="Times New Roman"/>
          <w:b/>
          <w:sz w:val="24"/>
          <w:szCs w:val="24"/>
        </w:rPr>
        <w:t xml:space="preserve">1.4 </w:t>
      </w:r>
      <w:r w:rsidR="00EA1A2C" w:rsidRPr="00EA1A2C">
        <w:rPr>
          <w:rFonts w:ascii="Times New Roman" w:hAnsi="Times New Roman" w:cs="Times New Roman"/>
          <w:b/>
          <w:sz w:val="24"/>
          <w:szCs w:val="24"/>
        </w:rPr>
        <w:t>Планируемые результаты освоения рабочей программы</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lastRenderedPageBreak/>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самостоятелен в самообслуживании;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lastRenderedPageBreak/>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A1A2C" w:rsidRP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A1A2C" w:rsidRDefault="00EA1A2C" w:rsidP="00972985">
      <w:pPr>
        <w:pStyle w:val="a5"/>
        <w:numPr>
          <w:ilvl w:val="0"/>
          <w:numId w:val="3"/>
        </w:numPr>
        <w:rPr>
          <w:rFonts w:ascii="Times New Roman" w:hAnsi="Times New Roman" w:cs="Times New Roman"/>
          <w:sz w:val="24"/>
          <w:szCs w:val="24"/>
        </w:rPr>
      </w:pPr>
      <w:r w:rsidRPr="00EA1A2C">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44340" w:rsidRDefault="00A71A95" w:rsidP="00444340">
      <w:pPr>
        <w:rPr>
          <w:rFonts w:ascii="Times New Roman" w:hAnsi="Times New Roman" w:cs="Times New Roman"/>
          <w:b/>
          <w:sz w:val="24"/>
          <w:szCs w:val="24"/>
        </w:rPr>
      </w:pPr>
      <w:r>
        <w:rPr>
          <w:rFonts w:ascii="Times New Roman" w:hAnsi="Times New Roman" w:cs="Times New Roman"/>
          <w:b/>
          <w:sz w:val="24"/>
          <w:szCs w:val="24"/>
        </w:rPr>
        <w:t xml:space="preserve">1.5 </w:t>
      </w:r>
      <w:r w:rsidR="00444340" w:rsidRPr="00444340">
        <w:rPr>
          <w:rFonts w:ascii="Times New Roman" w:hAnsi="Times New Roman" w:cs="Times New Roman"/>
          <w:b/>
          <w:sz w:val="24"/>
          <w:szCs w:val="24"/>
        </w:rPr>
        <w:t>Нормативно-правовые документы</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Приказ </w:t>
      </w:r>
      <w:proofErr w:type="spellStart"/>
      <w:r w:rsidRPr="00444340">
        <w:rPr>
          <w:rFonts w:ascii="Times New Roman" w:hAnsi="Times New Roman" w:cs="Times New Roman"/>
          <w:sz w:val="24"/>
          <w:szCs w:val="24"/>
        </w:rPr>
        <w:t>Минпросвещения</w:t>
      </w:r>
      <w:proofErr w:type="spellEnd"/>
      <w:r w:rsidRPr="00444340">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 xml:space="preserve">Образовательная программа дошкольного образования; </w:t>
      </w:r>
    </w:p>
    <w:p w:rsidR="00444340" w:rsidRP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Устав</w:t>
      </w:r>
      <w:r w:rsidR="00CC213A">
        <w:rPr>
          <w:rFonts w:ascii="Times New Roman" w:hAnsi="Times New Roman" w:cs="Times New Roman"/>
          <w:sz w:val="24"/>
          <w:szCs w:val="24"/>
        </w:rPr>
        <w:t xml:space="preserve"> образовательной организации</w:t>
      </w:r>
      <w:r w:rsidRPr="00444340">
        <w:rPr>
          <w:rFonts w:ascii="Times New Roman" w:hAnsi="Times New Roman" w:cs="Times New Roman"/>
          <w:sz w:val="24"/>
          <w:szCs w:val="24"/>
        </w:rPr>
        <w:t xml:space="preserve">; </w:t>
      </w:r>
    </w:p>
    <w:p w:rsidR="00444340" w:rsidRDefault="00444340" w:rsidP="00972985">
      <w:pPr>
        <w:pStyle w:val="a5"/>
        <w:numPr>
          <w:ilvl w:val="0"/>
          <w:numId w:val="4"/>
        </w:numPr>
        <w:rPr>
          <w:rFonts w:ascii="Times New Roman" w:hAnsi="Times New Roman" w:cs="Times New Roman"/>
          <w:sz w:val="24"/>
          <w:szCs w:val="24"/>
        </w:rPr>
      </w:pPr>
      <w:r w:rsidRPr="00444340">
        <w:rPr>
          <w:rFonts w:ascii="Times New Roman" w:hAnsi="Times New Roman" w:cs="Times New Roman"/>
          <w:sz w:val="24"/>
          <w:szCs w:val="24"/>
        </w:rPr>
        <w:t>Локально-нормативные акты</w:t>
      </w:r>
    </w:p>
    <w:p w:rsidR="00DF24B0" w:rsidRDefault="00DF24B0" w:rsidP="00DF24B0">
      <w:pPr>
        <w:rPr>
          <w:rFonts w:ascii="Times New Roman" w:hAnsi="Times New Roman" w:cs="Times New Roman"/>
          <w:sz w:val="24"/>
          <w:szCs w:val="24"/>
        </w:rPr>
      </w:pPr>
    </w:p>
    <w:p w:rsidR="00DF24B0" w:rsidRDefault="00DF24B0" w:rsidP="00DF24B0">
      <w:pPr>
        <w:rPr>
          <w:rFonts w:ascii="Times New Roman" w:hAnsi="Times New Roman" w:cs="Times New Roman"/>
          <w:sz w:val="24"/>
          <w:szCs w:val="24"/>
        </w:rPr>
      </w:pPr>
    </w:p>
    <w:p w:rsidR="00DF24B0" w:rsidRDefault="00DF24B0" w:rsidP="00DF24B0">
      <w:pPr>
        <w:rPr>
          <w:rFonts w:ascii="Times New Roman" w:hAnsi="Times New Roman" w:cs="Times New Roman"/>
          <w:sz w:val="24"/>
          <w:szCs w:val="24"/>
        </w:rPr>
      </w:pPr>
    </w:p>
    <w:p w:rsidR="00DF24B0" w:rsidRDefault="00DF24B0" w:rsidP="00DF24B0">
      <w:pPr>
        <w:rPr>
          <w:rFonts w:ascii="Times New Roman" w:hAnsi="Times New Roman" w:cs="Times New Roman"/>
          <w:sz w:val="24"/>
          <w:szCs w:val="24"/>
        </w:rPr>
      </w:pPr>
    </w:p>
    <w:p w:rsidR="00DF24B0" w:rsidRDefault="00DF24B0" w:rsidP="00DF24B0">
      <w:pPr>
        <w:rPr>
          <w:rFonts w:ascii="Times New Roman" w:hAnsi="Times New Roman" w:cs="Times New Roman"/>
          <w:sz w:val="24"/>
          <w:szCs w:val="24"/>
        </w:rPr>
      </w:pPr>
    </w:p>
    <w:p w:rsidR="00DF24B0" w:rsidRDefault="00DF24B0" w:rsidP="00DF24B0">
      <w:pPr>
        <w:rPr>
          <w:rFonts w:ascii="Times New Roman" w:hAnsi="Times New Roman" w:cs="Times New Roman"/>
          <w:sz w:val="24"/>
          <w:szCs w:val="24"/>
        </w:rPr>
        <w:sectPr w:rsidR="00DF24B0" w:rsidSect="00664E93">
          <w:pgSz w:w="11906" w:h="16838"/>
          <w:pgMar w:top="1134" w:right="850" w:bottom="1134" w:left="1701" w:header="708" w:footer="708" w:gutter="0"/>
          <w:cols w:space="708"/>
          <w:docGrid w:linePitch="360"/>
        </w:sectPr>
      </w:pPr>
    </w:p>
    <w:p w:rsidR="00DF24B0" w:rsidRDefault="00DF24B0" w:rsidP="00972985">
      <w:pPr>
        <w:pStyle w:val="a5"/>
        <w:numPr>
          <w:ilvl w:val="0"/>
          <w:numId w:val="6"/>
        </w:numPr>
        <w:rPr>
          <w:rFonts w:ascii="Times New Roman" w:hAnsi="Times New Roman" w:cs="Times New Roman"/>
          <w:b/>
          <w:sz w:val="24"/>
          <w:szCs w:val="24"/>
        </w:rPr>
      </w:pPr>
      <w:r w:rsidRPr="003235A2">
        <w:rPr>
          <w:rFonts w:ascii="Times New Roman" w:hAnsi="Times New Roman" w:cs="Times New Roman"/>
          <w:b/>
          <w:sz w:val="24"/>
          <w:szCs w:val="24"/>
        </w:rPr>
        <w:lastRenderedPageBreak/>
        <w:t>Содержательный раздел</w:t>
      </w:r>
    </w:p>
    <w:p w:rsidR="00DF24B0" w:rsidRDefault="009606A7" w:rsidP="00DF24B0">
      <w:pPr>
        <w:rPr>
          <w:rFonts w:ascii="Times New Roman" w:hAnsi="Times New Roman" w:cs="Times New Roman"/>
          <w:b/>
          <w:sz w:val="24"/>
          <w:szCs w:val="24"/>
        </w:rPr>
      </w:pPr>
      <w:r>
        <w:rPr>
          <w:rFonts w:ascii="Times New Roman" w:hAnsi="Times New Roman" w:cs="Times New Roman"/>
          <w:b/>
          <w:sz w:val="24"/>
          <w:szCs w:val="24"/>
        </w:rPr>
        <w:t xml:space="preserve">2.1 </w:t>
      </w:r>
      <w:r w:rsidR="00DF24B0" w:rsidRPr="00DF24B0">
        <w:rPr>
          <w:rFonts w:ascii="Times New Roman" w:hAnsi="Times New Roman" w:cs="Times New Roman"/>
          <w:b/>
          <w:sz w:val="24"/>
          <w:szCs w:val="24"/>
        </w:rPr>
        <w:t>Задачи и содержание образования (обучения и воспитания) по образовательным областям</w:t>
      </w:r>
    </w:p>
    <w:p w:rsidR="00DF24B0" w:rsidRDefault="008D6969" w:rsidP="00DF24B0">
      <w:pPr>
        <w:rPr>
          <w:rFonts w:ascii="Times New Roman" w:hAnsi="Times New Roman" w:cs="Times New Roman"/>
          <w:b/>
          <w:sz w:val="24"/>
          <w:szCs w:val="24"/>
        </w:rPr>
      </w:pPr>
      <w:r>
        <w:rPr>
          <w:rFonts w:ascii="Times New Roman" w:hAnsi="Times New Roman" w:cs="Times New Roman"/>
          <w:b/>
          <w:sz w:val="24"/>
          <w:szCs w:val="24"/>
        </w:rPr>
        <w:t xml:space="preserve">2.1.1 </w:t>
      </w:r>
      <w:r w:rsidR="00DF24B0" w:rsidRPr="00DF24B0">
        <w:rPr>
          <w:rFonts w:ascii="Times New Roman" w:hAnsi="Times New Roman" w:cs="Times New Roman"/>
          <w:b/>
          <w:sz w:val="24"/>
          <w:szCs w:val="24"/>
        </w:rPr>
        <w:t>Социально-коммуникативное развитие</w:t>
      </w:r>
    </w:p>
    <w:p w:rsidR="00561EA5" w:rsidRDefault="00561EA5" w:rsidP="00DF24B0">
      <w:pPr>
        <w:rPr>
          <w:rFonts w:ascii="Times New Roman" w:hAnsi="Times New Roman" w:cs="Times New Roman"/>
          <w:sz w:val="24"/>
          <w:szCs w:val="24"/>
        </w:rPr>
      </w:pPr>
      <w:r>
        <w:rPr>
          <w:rFonts w:ascii="Times New Roman" w:hAnsi="Times New Roman" w:cs="Times New Roman"/>
          <w:b/>
          <w:sz w:val="24"/>
          <w:szCs w:val="24"/>
        </w:rPr>
        <w:t>Ц</w:t>
      </w:r>
      <w:r w:rsidRPr="00561EA5">
        <w:rPr>
          <w:rFonts w:ascii="Times New Roman" w:hAnsi="Times New Roman" w:cs="Times New Roman"/>
          <w:b/>
          <w:sz w:val="24"/>
          <w:szCs w:val="24"/>
        </w:rPr>
        <w:t>енност</w:t>
      </w:r>
      <w:r>
        <w:rPr>
          <w:rFonts w:ascii="Times New Roman" w:hAnsi="Times New Roman" w:cs="Times New Roman"/>
          <w:b/>
          <w:sz w:val="24"/>
          <w:szCs w:val="24"/>
        </w:rPr>
        <w:t>и:</w:t>
      </w:r>
      <w:r w:rsidRPr="00561EA5">
        <w:rPr>
          <w:rFonts w:ascii="Times New Roman" w:hAnsi="Times New Roman" w:cs="Times New Roman"/>
          <w:b/>
          <w:sz w:val="24"/>
          <w:szCs w:val="24"/>
        </w:rPr>
        <w:t xml:space="preserve"> </w:t>
      </w:r>
      <w:r w:rsidRPr="00561EA5">
        <w:rPr>
          <w:rFonts w:ascii="Times New Roman" w:hAnsi="Times New Roman" w:cs="Times New Roman"/>
          <w:sz w:val="24"/>
          <w:szCs w:val="24"/>
        </w:rPr>
        <w:t>«Родина», «Природа», «Семья», «Человек», «Жизнь», «Милосердие», «Добро», «Дружба», «Сотрудничество», «Труд»</w:t>
      </w:r>
    </w:p>
    <w:p w:rsidR="00561EA5" w:rsidRDefault="00561EA5" w:rsidP="00561EA5">
      <w:pPr>
        <w:rPr>
          <w:rFonts w:ascii="Times New Roman" w:hAnsi="Times New Roman" w:cs="Times New Roman"/>
          <w:b/>
          <w:sz w:val="24"/>
          <w:szCs w:val="24"/>
        </w:rPr>
      </w:pPr>
      <w:r>
        <w:rPr>
          <w:rFonts w:ascii="Times New Roman" w:hAnsi="Times New Roman" w:cs="Times New Roman"/>
          <w:b/>
          <w:sz w:val="24"/>
          <w:szCs w:val="24"/>
        </w:rPr>
        <w:t>Задачи воспитания:</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воспитание уважения к своей семье, своему городу, родному краю, своей стране;</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61EA5" w:rsidRPr="00561EA5" w:rsidRDefault="00561EA5" w:rsidP="00972985">
      <w:pPr>
        <w:pStyle w:val="a5"/>
        <w:numPr>
          <w:ilvl w:val="0"/>
          <w:numId w:val="16"/>
        </w:numPr>
        <w:rPr>
          <w:rFonts w:ascii="Times New Roman" w:hAnsi="Times New Roman" w:cs="Times New Roman"/>
          <w:sz w:val="24"/>
          <w:szCs w:val="24"/>
        </w:rPr>
      </w:pPr>
      <w:r w:rsidRPr="00561EA5">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tbl>
      <w:tblPr>
        <w:tblStyle w:val="a6"/>
        <w:tblW w:w="0" w:type="auto"/>
        <w:tblLook w:val="04A0" w:firstRow="1" w:lastRow="0" w:firstColumn="1" w:lastColumn="0" w:noHBand="0" w:noVBand="1"/>
      </w:tblPr>
      <w:tblGrid>
        <w:gridCol w:w="3516"/>
        <w:gridCol w:w="5829"/>
      </w:tblGrid>
      <w:tr w:rsidR="00DF24B0" w:rsidTr="00DF24B0">
        <w:tc>
          <w:tcPr>
            <w:tcW w:w="4106" w:type="dxa"/>
          </w:tcPr>
          <w:p w:rsidR="00DF24B0" w:rsidRDefault="00DF24B0" w:rsidP="00DF24B0">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0454" w:type="dxa"/>
          </w:tcPr>
          <w:p w:rsidR="00DF24B0" w:rsidRDefault="00DF24B0" w:rsidP="00DF24B0">
            <w:pPr>
              <w:jc w:val="center"/>
              <w:rPr>
                <w:rFonts w:ascii="Times New Roman" w:hAnsi="Times New Roman" w:cs="Times New Roman"/>
                <w:b/>
                <w:sz w:val="24"/>
                <w:szCs w:val="24"/>
              </w:rPr>
            </w:pPr>
            <w:r w:rsidRPr="00DF24B0">
              <w:rPr>
                <w:rFonts w:ascii="Times New Roman" w:hAnsi="Times New Roman" w:cs="Times New Roman"/>
                <w:b/>
                <w:sz w:val="24"/>
                <w:szCs w:val="24"/>
              </w:rPr>
              <w:t>Содержание образовательной деятельности</w:t>
            </w:r>
          </w:p>
        </w:tc>
      </w:tr>
      <w:tr w:rsidR="00E263FE" w:rsidTr="009606A7">
        <w:tc>
          <w:tcPr>
            <w:tcW w:w="14560" w:type="dxa"/>
            <w:gridSpan w:val="2"/>
          </w:tcPr>
          <w:p w:rsidR="00E263FE" w:rsidRPr="00997B97" w:rsidRDefault="00E263FE" w:rsidP="00E263FE">
            <w:pPr>
              <w:jc w:val="center"/>
              <w:rPr>
                <w:rFonts w:ascii="Times New Roman" w:hAnsi="Times New Roman" w:cs="Times New Roman"/>
                <w:b/>
                <w:i/>
                <w:sz w:val="24"/>
                <w:szCs w:val="24"/>
              </w:rPr>
            </w:pPr>
            <w:r w:rsidRPr="00997B97">
              <w:rPr>
                <w:rFonts w:ascii="Times New Roman" w:hAnsi="Times New Roman" w:cs="Times New Roman"/>
                <w:b/>
                <w:i/>
                <w:sz w:val="24"/>
                <w:szCs w:val="24"/>
              </w:rPr>
              <w:t>В сфере социальных отношений</w:t>
            </w:r>
          </w:p>
        </w:tc>
      </w:tr>
      <w:tr w:rsidR="00DF24B0" w:rsidTr="00DF24B0">
        <w:tc>
          <w:tcPr>
            <w:tcW w:w="4106" w:type="dxa"/>
          </w:tcPr>
          <w:p w:rsidR="00E263FE"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E263FE"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63FE"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 xml:space="preserve">развивать позитивное отношение и чувство принадлежности детей к семье, уважение к </w:t>
            </w:r>
            <w:r w:rsidRPr="00E263FE">
              <w:rPr>
                <w:rFonts w:ascii="Times New Roman" w:hAnsi="Times New Roman" w:cs="Times New Roman"/>
                <w:sz w:val="24"/>
                <w:szCs w:val="24"/>
              </w:rPr>
              <w:lastRenderedPageBreak/>
              <w:t>родителям, педагогам и окружающим людям;</w:t>
            </w:r>
          </w:p>
          <w:p w:rsidR="00E263FE"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воспитывать доброжелательное отношение ко взрослым и детям;</w:t>
            </w:r>
          </w:p>
          <w:p w:rsidR="00E263FE"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F24B0" w:rsidRPr="00E263FE" w:rsidRDefault="00E263FE" w:rsidP="00972985">
            <w:pPr>
              <w:pStyle w:val="a5"/>
              <w:numPr>
                <w:ilvl w:val="0"/>
                <w:numId w:val="8"/>
              </w:numPr>
              <w:rPr>
                <w:rFonts w:ascii="Times New Roman" w:hAnsi="Times New Roman" w:cs="Times New Roman"/>
                <w:sz w:val="24"/>
                <w:szCs w:val="24"/>
              </w:rPr>
            </w:pPr>
            <w:r w:rsidRPr="00E263FE">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0454" w:type="dxa"/>
          </w:tcPr>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263FE">
              <w:rPr>
                <w:rFonts w:ascii="Times New Roman" w:hAnsi="Times New Roman" w:cs="Times New Roman"/>
                <w:sz w:val="24"/>
                <w:szCs w:val="24"/>
              </w:rPr>
              <w:t>эмпатийного</w:t>
            </w:r>
            <w:proofErr w:type="spellEnd"/>
            <w:r w:rsidRPr="00E263FE">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w:t>
            </w:r>
            <w:r w:rsidRPr="00E263FE">
              <w:rPr>
                <w:rFonts w:ascii="Times New Roman" w:hAnsi="Times New Roman" w:cs="Times New Roman"/>
                <w:sz w:val="24"/>
                <w:szCs w:val="24"/>
              </w:rPr>
              <w:lastRenderedPageBreak/>
              <w:t xml:space="preserve">затруднениям и переживаниям окружающих. При чтении художественной литературы, просмотре </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263FE" w:rsidRPr="00E263FE" w:rsidRDefault="00E263FE" w:rsidP="00972985">
            <w:pPr>
              <w:pStyle w:val="a5"/>
              <w:numPr>
                <w:ilvl w:val="0"/>
                <w:numId w:val="9"/>
              </w:numPr>
              <w:rPr>
                <w:rFonts w:ascii="Times New Roman" w:hAnsi="Times New Roman" w:cs="Times New Roman"/>
                <w:sz w:val="24"/>
                <w:szCs w:val="24"/>
              </w:rPr>
            </w:pPr>
            <w:r w:rsidRPr="00E263FE">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F24B0" w:rsidRPr="00E263FE" w:rsidRDefault="00E263FE" w:rsidP="00972985">
            <w:pPr>
              <w:pStyle w:val="a5"/>
              <w:numPr>
                <w:ilvl w:val="0"/>
                <w:numId w:val="9"/>
              </w:numPr>
              <w:rPr>
                <w:rFonts w:ascii="Times New Roman" w:hAnsi="Times New Roman" w:cs="Times New Roman"/>
                <w:b/>
                <w:sz w:val="24"/>
                <w:szCs w:val="24"/>
              </w:rPr>
            </w:pPr>
            <w:r w:rsidRPr="00E263FE">
              <w:rPr>
                <w:rFonts w:ascii="Times New Roman" w:hAnsi="Times New Roman" w:cs="Times New Roman"/>
                <w:sz w:val="24"/>
                <w:szCs w:val="24"/>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E263FE" w:rsidTr="009606A7">
        <w:tc>
          <w:tcPr>
            <w:tcW w:w="14560" w:type="dxa"/>
            <w:gridSpan w:val="2"/>
          </w:tcPr>
          <w:p w:rsidR="00E263FE" w:rsidRPr="00997B97" w:rsidRDefault="00E263FE" w:rsidP="00E263FE">
            <w:pPr>
              <w:jc w:val="center"/>
              <w:rPr>
                <w:rFonts w:ascii="Times New Roman" w:hAnsi="Times New Roman" w:cs="Times New Roman"/>
                <w:b/>
                <w:i/>
                <w:sz w:val="24"/>
                <w:szCs w:val="24"/>
              </w:rPr>
            </w:pPr>
            <w:r w:rsidRPr="00997B97">
              <w:rPr>
                <w:rFonts w:ascii="Times New Roman" w:hAnsi="Times New Roman" w:cs="Times New Roman"/>
                <w:b/>
                <w:i/>
                <w:sz w:val="24"/>
                <w:szCs w:val="24"/>
              </w:rPr>
              <w:lastRenderedPageBreak/>
              <w:t>В области формирования основ гражданственности и патриотизма</w:t>
            </w:r>
          </w:p>
        </w:tc>
      </w:tr>
      <w:tr w:rsidR="00E263FE" w:rsidTr="00DF24B0">
        <w:tc>
          <w:tcPr>
            <w:tcW w:w="4106" w:type="dxa"/>
          </w:tcPr>
          <w:p w:rsidR="00997B97" w:rsidRPr="00997B97" w:rsidRDefault="00997B97" w:rsidP="00972985">
            <w:pPr>
              <w:pStyle w:val="a5"/>
              <w:numPr>
                <w:ilvl w:val="0"/>
                <w:numId w:val="10"/>
              </w:numPr>
              <w:rPr>
                <w:rFonts w:ascii="Times New Roman" w:hAnsi="Times New Roman" w:cs="Times New Roman"/>
                <w:sz w:val="24"/>
                <w:szCs w:val="24"/>
              </w:rPr>
            </w:pPr>
            <w:r w:rsidRPr="00997B97">
              <w:rPr>
                <w:rFonts w:ascii="Times New Roman" w:hAnsi="Times New Roman" w:cs="Times New Roman"/>
                <w:sz w:val="24"/>
                <w:szCs w:val="24"/>
              </w:rPr>
              <w:lastRenderedPageBreak/>
              <w:t>воспитывать уважительное отношение к Родине, символам страны, памятным датам;</w:t>
            </w:r>
          </w:p>
          <w:p w:rsidR="00997B97" w:rsidRPr="00997B97" w:rsidRDefault="00997B97" w:rsidP="00972985">
            <w:pPr>
              <w:pStyle w:val="a5"/>
              <w:numPr>
                <w:ilvl w:val="0"/>
                <w:numId w:val="10"/>
              </w:numPr>
              <w:rPr>
                <w:rFonts w:ascii="Times New Roman" w:hAnsi="Times New Roman" w:cs="Times New Roman"/>
                <w:sz w:val="24"/>
                <w:szCs w:val="24"/>
              </w:rPr>
            </w:pPr>
            <w:r w:rsidRPr="00997B97">
              <w:rPr>
                <w:rFonts w:ascii="Times New Roman" w:hAnsi="Times New Roman" w:cs="Times New Roman"/>
                <w:sz w:val="24"/>
                <w:szCs w:val="24"/>
              </w:rPr>
              <w:t>воспитывать гордость за достижения страны в области спорта, науки, искусства и др.;</w:t>
            </w:r>
          </w:p>
          <w:p w:rsidR="00E263FE" w:rsidRPr="00997B97" w:rsidRDefault="00997B97" w:rsidP="00972985">
            <w:pPr>
              <w:pStyle w:val="a5"/>
              <w:numPr>
                <w:ilvl w:val="0"/>
                <w:numId w:val="10"/>
              </w:numPr>
              <w:rPr>
                <w:rFonts w:ascii="Times New Roman" w:hAnsi="Times New Roman" w:cs="Times New Roman"/>
                <w:b/>
                <w:sz w:val="24"/>
                <w:szCs w:val="24"/>
              </w:rPr>
            </w:pPr>
            <w:r w:rsidRPr="00997B97">
              <w:rPr>
                <w:rFonts w:ascii="Times New Roman" w:hAnsi="Times New Roman" w:cs="Times New Roman"/>
                <w:sz w:val="24"/>
                <w:szCs w:val="24"/>
              </w:rPr>
              <w:t>развивать интерес детей к основным достопримечательностями города (поселка), в котором они живут</w:t>
            </w:r>
          </w:p>
        </w:tc>
        <w:tc>
          <w:tcPr>
            <w:tcW w:w="10454" w:type="dxa"/>
          </w:tcPr>
          <w:p w:rsidR="00420BD1" w:rsidRPr="00420BD1" w:rsidRDefault="00420BD1" w:rsidP="00972985">
            <w:pPr>
              <w:pStyle w:val="a5"/>
              <w:numPr>
                <w:ilvl w:val="0"/>
                <w:numId w:val="13"/>
              </w:numPr>
              <w:rPr>
                <w:rFonts w:ascii="Times New Roman" w:hAnsi="Times New Roman" w:cs="Times New Roman"/>
                <w:sz w:val="24"/>
                <w:szCs w:val="24"/>
              </w:rPr>
            </w:pPr>
            <w:r w:rsidRPr="00420BD1">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420BD1" w:rsidRPr="00420BD1" w:rsidRDefault="00420BD1" w:rsidP="00972985">
            <w:pPr>
              <w:pStyle w:val="a5"/>
              <w:numPr>
                <w:ilvl w:val="0"/>
                <w:numId w:val="13"/>
              </w:numPr>
              <w:rPr>
                <w:rFonts w:ascii="Times New Roman" w:hAnsi="Times New Roman" w:cs="Times New Roman"/>
                <w:sz w:val="24"/>
                <w:szCs w:val="24"/>
              </w:rPr>
            </w:pPr>
            <w:r w:rsidRPr="00420BD1">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420BD1" w:rsidRPr="00420BD1" w:rsidRDefault="00420BD1" w:rsidP="00972985">
            <w:pPr>
              <w:pStyle w:val="a5"/>
              <w:numPr>
                <w:ilvl w:val="0"/>
                <w:numId w:val="13"/>
              </w:numPr>
              <w:rPr>
                <w:rFonts w:ascii="Times New Roman" w:hAnsi="Times New Roman" w:cs="Times New Roman"/>
                <w:sz w:val="24"/>
                <w:szCs w:val="24"/>
              </w:rPr>
            </w:pPr>
            <w:r w:rsidRPr="00420BD1">
              <w:rPr>
                <w:rFonts w:ascii="Times New Roman" w:hAnsi="Times New Roman" w:cs="Times New Roman"/>
                <w:sz w:val="24"/>
                <w:szCs w:val="24"/>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w:t>
            </w:r>
          </w:p>
          <w:p w:rsidR="00420BD1" w:rsidRPr="00420BD1" w:rsidRDefault="00420BD1" w:rsidP="00972985">
            <w:pPr>
              <w:pStyle w:val="a5"/>
              <w:numPr>
                <w:ilvl w:val="0"/>
                <w:numId w:val="13"/>
              </w:numPr>
              <w:rPr>
                <w:rFonts w:ascii="Times New Roman" w:hAnsi="Times New Roman" w:cs="Times New Roman"/>
                <w:sz w:val="24"/>
                <w:szCs w:val="24"/>
              </w:rPr>
            </w:pPr>
            <w:r w:rsidRPr="00420BD1">
              <w:rPr>
                <w:rFonts w:ascii="Times New Roman" w:hAnsi="Times New Roman" w:cs="Times New Roman"/>
                <w:sz w:val="24"/>
                <w:szCs w:val="24"/>
              </w:rPr>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E263FE" w:rsidRPr="00420BD1" w:rsidRDefault="00420BD1" w:rsidP="00972985">
            <w:pPr>
              <w:pStyle w:val="a5"/>
              <w:numPr>
                <w:ilvl w:val="0"/>
                <w:numId w:val="13"/>
              </w:numPr>
              <w:rPr>
                <w:rFonts w:ascii="Times New Roman" w:hAnsi="Times New Roman" w:cs="Times New Roman"/>
                <w:b/>
                <w:sz w:val="24"/>
                <w:szCs w:val="24"/>
              </w:rPr>
            </w:pPr>
            <w:r w:rsidRPr="00420BD1">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997B97" w:rsidTr="009606A7">
        <w:tc>
          <w:tcPr>
            <w:tcW w:w="14560" w:type="dxa"/>
            <w:gridSpan w:val="2"/>
          </w:tcPr>
          <w:p w:rsidR="00997B97" w:rsidRPr="00997B97" w:rsidRDefault="00997B97" w:rsidP="00997B97">
            <w:pPr>
              <w:jc w:val="center"/>
              <w:rPr>
                <w:rFonts w:ascii="Times New Roman" w:hAnsi="Times New Roman" w:cs="Times New Roman"/>
                <w:b/>
                <w:i/>
                <w:sz w:val="24"/>
                <w:szCs w:val="24"/>
              </w:rPr>
            </w:pPr>
            <w:r w:rsidRPr="00997B97">
              <w:rPr>
                <w:rFonts w:ascii="Times New Roman" w:hAnsi="Times New Roman" w:cs="Times New Roman"/>
                <w:b/>
                <w:i/>
                <w:sz w:val="24"/>
                <w:szCs w:val="24"/>
              </w:rPr>
              <w:t>В сфере трудового воспитания</w:t>
            </w:r>
          </w:p>
        </w:tc>
      </w:tr>
      <w:tr w:rsidR="00E263FE" w:rsidTr="00DF24B0">
        <w:tc>
          <w:tcPr>
            <w:tcW w:w="4106" w:type="dxa"/>
          </w:tcPr>
          <w:p w:rsidR="00997B97" w:rsidRPr="00997B97" w:rsidRDefault="00997B97" w:rsidP="00972985">
            <w:pPr>
              <w:pStyle w:val="a5"/>
              <w:numPr>
                <w:ilvl w:val="0"/>
                <w:numId w:val="11"/>
              </w:numPr>
              <w:rPr>
                <w:rFonts w:ascii="Times New Roman" w:hAnsi="Times New Roman" w:cs="Times New Roman"/>
                <w:sz w:val="24"/>
                <w:szCs w:val="24"/>
              </w:rPr>
            </w:pPr>
            <w:r w:rsidRPr="00997B97">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997B97" w:rsidRPr="00997B97" w:rsidRDefault="00997B97" w:rsidP="00972985">
            <w:pPr>
              <w:pStyle w:val="a5"/>
              <w:numPr>
                <w:ilvl w:val="0"/>
                <w:numId w:val="11"/>
              </w:numPr>
              <w:rPr>
                <w:rFonts w:ascii="Times New Roman" w:hAnsi="Times New Roman" w:cs="Times New Roman"/>
                <w:sz w:val="24"/>
                <w:szCs w:val="24"/>
              </w:rPr>
            </w:pPr>
            <w:r w:rsidRPr="00997B97">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E263FE" w:rsidRPr="00997B97" w:rsidRDefault="00997B97" w:rsidP="00972985">
            <w:pPr>
              <w:pStyle w:val="a5"/>
              <w:numPr>
                <w:ilvl w:val="0"/>
                <w:numId w:val="11"/>
              </w:numPr>
              <w:rPr>
                <w:rFonts w:ascii="Times New Roman" w:hAnsi="Times New Roman" w:cs="Times New Roman"/>
                <w:b/>
                <w:sz w:val="24"/>
                <w:szCs w:val="24"/>
              </w:rPr>
            </w:pPr>
            <w:r w:rsidRPr="00997B97">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10454" w:type="dxa"/>
          </w:tcPr>
          <w:p w:rsidR="00420BD1" w:rsidRPr="00420BD1" w:rsidRDefault="00420BD1" w:rsidP="00972985">
            <w:pPr>
              <w:pStyle w:val="a5"/>
              <w:numPr>
                <w:ilvl w:val="0"/>
                <w:numId w:val="14"/>
              </w:numPr>
              <w:rPr>
                <w:rFonts w:ascii="Times New Roman" w:hAnsi="Times New Roman" w:cs="Times New Roman"/>
                <w:sz w:val="24"/>
                <w:szCs w:val="24"/>
              </w:rPr>
            </w:pPr>
            <w:r w:rsidRPr="00420BD1">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20BD1" w:rsidRPr="00420BD1" w:rsidRDefault="00420BD1" w:rsidP="00972985">
            <w:pPr>
              <w:pStyle w:val="a5"/>
              <w:numPr>
                <w:ilvl w:val="0"/>
                <w:numId w:val="14"/>
              </w:numPr>
              <w:rPr>
                <w:rFonts w:ascii="Times New Roman" w:hAnsi="Times New Roman" w:cs="Times New Roman"/>
                <w:sz w:val="24"/>
                <w:szCs w:val="24"/>
              </w:rPr>
            </w:pPr>
            <w:r w:rsidRPr="00420BD1">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20BD1" w:rsidRPr="00420BD1" w:rsidRDefault="00420BD1" w:rsidP="00972985">
            <w:pPr>
              <w:pStyle w:val="a5"/>
              <w:numPr>
                <w:ilvl w:val="0"/>
                <w:numId w:val="14"/>
              </w:numPr>
              <w:rPr>
                <w:rFonts w:ascii="Times New Roman" w:hAnsi="Times New Roman" w:cs="Times New Roman"/>
                <w:sz w:val="24"/>
                <w:szCs w:val="24"/>
              </w:rPr>
            </w:pPr>
            <w:r w:rsidRPr="00420BD1">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w:t>
            </w:r>
            <w:r w:rsidRPr="00420BD1">
              <w:rPr>
                <w:rFonts w:ascii="Times New Roman" w:hAnsi="Times New Roman" w:cs="Times New Roman"/>
                <w:sz w:val="24"/>
                <w:szCs w:val="24"/>
              </w:rPr>
              <w:lastRenderedPageBreak/>
              <w:t>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420BD1" w:rsidRPr="00420BD1" w:rsidRDefault="00420BD1" w:rsidP="00972985">
            <w:pPr>
              <w:pStyle w:val="a5"/>
              <w:numPr>
                <w:ilvl w:val="0"/>
                <w:numId w:val="14"/>
              </w:numPr>
              <w:rPr>
                <w:rFonts w:ascii="Times New Roman" w:hAnsi="Times New Roman" w:cs="Times New Roman"/>
                <w:sz w:val="24"/>
                <w:szCs w:val="24"/>
              </w:rPr>
            </w:pPr>
            <w:r w:rsidRPr="00420BD1">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20BD1" w:rsidRPr="00420BD1" w:rsidRDefault="00420BD1" w:rsidP="00972985">
            <w:pPr>
              <w:pStyle w:val="a5"/>
              <w:numPr>
                <w:ilvl w:val="0"/>
                <w:numId w:val="14"/>
              </w:numPr>
              <w:rPr>
                <w:rFonts w:ascii="Times New Roman" w:hAnsi="Times New Roman" w:cs="Times New Roman"/>
                <w:sz w:val="24"/>
                <w:szCs w:val="24"/>
              </w:rPr>
            </w:pPr>
            <w:r w:rsidRPr="00420BD1">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E263FE" w:rsidRPr="00420BD1" w:rsidRDefault="00420BD1" w:rsidP="00972985">
            <w:pPr>
              <w:pStyle w:val="a5"/>
              <w:numPr>
                <w:ilvl w:val="0"/>
                <w:numId w:val="14"/>
              </w:numPr>
              <w:rPr>
                <w:rFonts w:ascii="Times New Roman" w:hAnsi="Times New Roman" w:cs="Times New Roman"/>
                <w:b/>
                <w:sz w:val="24"/>
                <w:szCs w:val="24"/>
              </w:rPr>
            </w:pPr>
            <w:r w:rsidRPr="00420BD1">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997B97" w:rsidTr="009606A7">
        <w:tc>
          <w:tcPr>
            <w:tcW w:w="14560" w:type="dxa"/>
            <w:gridSpan w:val="2"/>
          </w:tcPr>
          <w:p w:rsidR="00997B97" w:rsidRPr="00997B97" w:rsidRDefault="00997B97" w:rsidP="00997B97">
            <w:pPr>
              <w:jc w:val="center"/>
              <w:rPr>
                <w:rFonts w:ascii="Times New Roman" w:hAnsi="Times New Roman" w:cs="Times New Roman"/>
                <w:b/>
                <w:i/>
                <w:sz w:val="24"/>
                <w:szCs w:val="24"/>
              </w:rPr>
            </w:pPr>
            <w:r w:rsidRPr="00997B97">
              <w:rPr>
                <w:rFonts w:ascii="Times New Roman" w:hAnsi="Times New Roman" w:cs="Times New Roman"/>
                <w:b/>
                <w:i/>
                <w:sz w:val="24"/>
                <w:szCs w:val="24"/>
              </w:rPr>
              <w:lastRenderedPageBreak/>
              <w:t>В области формирования основ безопасного поведения</w:t>
            </w:r>
          </w:p>
        </w:tc>
      </w:tr>
      <w:tr w:rsidR="00E263FE" w:rsidTr="00DF24B0">
        <w:tc>
          <w:tcPr>
            <w:tcW w:w="4106" w:type="dxa"/>
          </w:tcPr>
          <w:p w:rsidR="00420BD1" w:rsidRPr="00420BD1" w:rsidRDefault="00420BD1" w:rsidP="00972985">
            <w:pPr>
              <w:pStyle w:val="a5"/>
              <w:numPr>
                <w:ilvl w:val="0"/>
                <w:numId w:val="12"/>
              </w:numPr>
              <w:rPr>
                <w:rFonts w:ascii="Times New Roman" w:hAnsi="Times New Roman" w:cs="Times New Roman"/>
                <w:sz w:val="24"/>
                <w:szCs w:val="24"/>
              </w:rPr>
            </w:pPr>
            <w:r w:rsidRPr="00420BD1">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420BD1" w:rsidRPr="00420BD1" w:rsidRDefault="00420BD1" w:rsidP="00972985">
            <w:pPr>
              <w:pStyle w:val="a5"/>
              <w:numPr>
                <w:ilvl w:val="0"/>
                <w:numId w:val="12"/>
              </w:numPr>
              <w:rPr>
                <w:rFonts w:ascii="Times New Roman" w:hAnsi="Times New Roman" w:cs="Times New Roman"/>
                <w:sz w:val="24"/>
                <w:szCs w:val="24"/>
              </w:rPr>
            </w:pPr>
            <w:r w:rsidRPr="00420BD1">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420BD1" w:rsidRPr="00420BD1" w:rsidRDefault="00420BD1" w:rsidP="00972985">
            <w:pPr>
              <w:pStyle w:val="a5"/>
              <w:numPr>
                <w:ilvl w:val="0"/>
                <w:numId w:val="12"/>
              </w:numPr>
              <w:rPr>
                <w:rFonts w:ascii="Times New Roman" w:hAnsi="Times New Roman" w:cs="Times New Roman"/>
                <w:sz w:val="24"/>
                <w:szCs w:val="24"/>
              </w:rPr>
            </w:pPr>
            <w:r w:rsidRPr="00420BD1">
              <w:rPr>
                <w:rFonts w:ascii="Times New Roman" w:hAnsi="Times New Roman" w:cs="Times New Roman"/>
                <w:sz w:val="24"/>
                <w:szCs w:val="24"/>
              </w:rPr>
              <w:t xml:space="preserve">формировать представления о правилах безопасного дорожного движения в </w:t>
            </w:r>
            <w:r w:rsidRPr="00420BD1">
              <w:rPr>
                <w:rFonts w:ascii="Times New Roman" w:hAnsi="Times New Roman" w:cs="Times New Roman"/>
                <w:sz w:val="24"/>
                <w:szCs w:val="24"/>
              </w:rPr>
              <w:lastRenderedPageBreak/>
              <w:t>качестве пешехода и пассажира транспортного средства.</w:t>
            </w:r>
          </w:p>
          <w:p w:rsidR="00E263FE" w:rsidRPr="00420BD1" w:rsidRDefault="00420BD1" w:rsidP="00972985">
            <w:pPr>
              <w:pStyle w:val="a5"/>
              <w:numPr>
                <w:ilvl w:val="0"/>
                <w:numId w:val="12"/>
              </w:numPr>
              <w:rPr>
                <w:rFonts w:ascii="Times New Roman" w:hAnsi="Times New Roman" w:cs="Times New Roman"/>
                <w:b/>
                <w:sz w:val="24"/>
                <w:szCs w:val="24"/>
              </w:rPr>
            </w:pPr>
            <w:r w:rsidRPr="00420BD1">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tc>
        <w:tc>
          <w:tcPr>
            <w:tcW w:w="10454" w:type="dxa"/>
          </w:tcPr>
          <w:p w:rsidR="00420BD1" w:rsidRPr="00420BD1" w:rsidRDefault="00420BD1" w:rsidP="00972985">
            <w:pPr>
              <w:pStyle w:val="a5"/>
              <w:numPr>
                <w:ilvl w:val="0"/>
                <w:numId w:val="15"/>
              </w:numPr>
              <w:rPr>
                <w:rFonts w:ascii="Times New Roman" w:hAnsi="Times New Roman" w:cs="Times New Roman"/>
                <w:sz w:val="24"/>
                <w:szCs w:val="24"/>
              </w:rPr>
            </w:pPr>
            <w:r w:rsidRPr="00420BD1">
              <w:rPr>
                <w:rFonts w:ascii="Times New Roman" w:hAnsi="Times New Roman" w:cs="Times New Roman"/>
                <w:sz w:val="24"/>
                <w:szCs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20BD1" w:rsidRPr="00420BD1" w:rsidRDefault="00420BD1" w:rsidP="00972985">
            <w:pPr>
              <w:pStyle w:val="a5"/>
              <w:numPr>
                <w:ilvl w:val="0"/>
                <w:numId w:val="15"/>
              </w:numPr>
              <w:rPr>
                <w:rFonts w:ascii="Times New Roman" w:hAnsi="Times New Roman" w:cs="Times New Roman"/>
                <w:sz w:val="24"/>
                <w:szCs w:val="24"/>
              </w:rPr>
            </w:pPr>
            <w:r w:rsidRPr="00420BD1">
              <w:rPr>
                <w:rFonts w:ascii="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w:t>
            </w:r>
            <w:r w:rsidRPr="00420BD1">
              <w:rPr>
                <w:rFonts w:ascii="Times New Roman" w:hAnsi="Times New Roman" w:cs="Times New Roman"/>
                <w:sz w:val="24"/>
                <w:szCs w:val="24"/>
              </w:rPr>
              <w:lastRenderedPageBreak/>
              <w:t>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20BD1" w:rsidRPr="00420BD1" w:rsidRDefault="00420BD1" w:rsidP="00972985">
            <w:pPr>
              <w:pStyle w:val="a5"/>
              <w:numPr>
                <w:ilvl w:val="0"/>
                <w:numId w:val="15"/>
              </w:numPr>
              <w:rPr>
                <w:rFonts w:ascii="Times New Roman" w:hAnsi="Times New Roman" w:cs="Times New Roman"/>
                <w:sz w:val="24"/>
                <w:szCs w:val="24"/>
              </w:rPr>
            </w:pPr>
            <w:r w:rsidRPr="00420BD1">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263FE" w:rsidRPr="00420BD1" w:rsidRDefault="00420BD1" w:rsidP="00972985">
            <w:pPr>
              <w:pStyle w:val="a5"/>
              <w:numPr>
                <w:ilvl w:val="0"/>
                <w:numId w:val="15"/>
              </w:numPr>
              <w:rPr>
                <w:rFonts w:ascii="Times New Roman" w:hAnsi="Times New Roman" w:cs="Times New Roman"/>
                <w:b/>
                <w:sz w:val="24"/>
                <w:szCs w:val="24"/>
              </w:rPr>
            </w:pPr>
            <w:r w:rsidRPr="00420BD1">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tc>
      </w:tr>
    </w:tbl>
    <w:p w:rsidR="00DF24B0" w:rsidRDefault="00DF24B0" w:rsidP="00DF24B0">
      <w:pPr>
        <w:rPr>
          <w:rFonts w:ascii="Times New Roman" w:hAnsi="Times New Roman" w:cs="Times New Roman"/>
          <w:b/>
          <w:sz w:val="24"/>
          <w:szCs w:val="24"/>
        </w:rPr>
      </w:pPr>
    </w:p>
    <w:p w:rsidR="00DF24B0" w:rsidRDefault="008D6969" w:rsidP="00DF24B0">
      <w:pPr>
        <w:rPr>
          <w:rFonts w:ascii="Times New Roman" w:hAnsi="Times New Roman" w:cs="Times New Roman"/>
          <w:b/>
          <w:sz w:val="24"/>
          <w:szCs w:val="24"/>
        </w:rPr>
      </w:pPr>
      <w:r>
        <w:rPr>
          <w:rFonts w:ascii="Times New Roman" w:hAnsi="Times New Roman" w:cs="Times New Roman"/>
          <w:b/>
          <w:sz w:val="24"/>
          <w:szCs w:val="24"/>
        </w:rPr>
        <w:t xml:space="preserve">2.1.2 </w:t>
      </w:r>
      <w:r w:rsidR="00561EA5" w:rsidRPr="00561EA5">
        <w:rPr>
          <w:rFonts w:ascii="Times New Roman" w:hAnsi="Times New Roman" w:cs="Times New Roman"/>
          <w:b/>
          <w:sz w:val="24"/>
          <w:szCs w:val="24"/>
        </w:rPr>
        <w:t>Познавательное развитие</w:t>
      </w:r>
    </w:p>
    <w:p w:rsidR="00561EA5" w:rsidRDefault="00561EA5" w:rsidP="00561EA5">
      <w:pPr>
        <w:rPr>
          <w:rFonts w:ascii="Times New Roman" w:hAnsi="Times New Roman" w:cs="Times New Roman"/>
          <w:sz w:val="24"/>
          <w:szCs w:val="24"/>
        </w:rPr>
      </w:pPr>
      <w:r>
        <w:rPr>
          <w:rFonts w:ascii="Times New Roman" w:hAnsi="Times New Roman" w:cs="Times New Roman"/>
          <w:b/>
          <w:sz w:val="24"/>
          <w:szCs w:val="24"/>
        </w:rPr>
        <w:t>Ц</w:t>
      </w:r>
      <w:r w:rsidRPr="00561EA5">
        <w:rPr>
          <w:rFonts w:ascii="Times New Roman" w:hAnsi="Times New Roman" w:cs="Times New Roman"/>
          <w:b/>
          <w:sz w:val="24"/>
          <w:szCs w:val="24"/>
        </w:rPr>
        <w:t>енност</w:t>
      </w:r>
      <w:r>
        <w:rPr>
          <w:rFonts w:ascii="Times New Roman" w:hAnsi="Times New Roman" w:cs="Times New Roman"/>
          <w:b/>
          <w:sz w:val="24"/>
          <w:szCs w:val="24"/>
        </w:rPr>
        <w:t>и:</w:t>
      </w:r>
      <w:r w:rsidRPr="00561EA5">
        <w:rPr>
          <w:rFonts w:ascii="Times New Roman" w:hAnsi="Times New Roman" w:cs="Times New Roman"/>
          <w:b/>
          <w:sz w:val="24"/>
          <w:szCs w:val="24"/>
        </w:rPr>
        <w:t xml:space="preserve"> </w:t>
      </w:r>
      <w:r w:rsidRPr="00561EA5">
        <w:rPr>
          <w:rFonts w:ascii="Times New Roman" w:hAnsi="Times New Roman" w:cs="Times New Roman"/>
          <w:sz w:val="24"/>
          <w:szCs w:val="24"/>
        </w:rPr>
        <w:t>«Человек», «Семья», «Познание», «Родина» и «Природа»</w:t>
      </w:r>
    </w:p>
    <w:p w:rsidR="00561EA5" w:rsidRDefault="00561EA5" w:rsidP="00561EA5">
      <w:pPr>
        <w:rPr>
          <w:rFonts w:ascii="Times New Roman" w:hAnsi="Times New Roman" w:cs="Times New Roman"/>
          <w:b/>
          <w:sz w:val="24"/>
          <w:szCs w:val="24"/>
        </w:rPr>
      </w:pPr>
      <w:r>
        <w:rPr>
          <w:rFonts w:ascii="Times New Roman" w:hAnsi="Times New Roman" w:cs="Times New Roman"/>
          <w:b/>
          <w:sz w:val="24"/>
          <w:szCs w:val="24"/>
        </w:rPr>
        <w:t>Задачи воспитания:</w:t>
      </w:r>
    </w:p>
    <w:p w:rsidR="00561EA5" w:rsidRPr="00561EA5" w:rsidRDefault="00561EA5" w:rsidP="00972985">
      <w:pPr>
        <w:pStyle w:val="a5"/>
        <w:numPr>
          <w:ilvl w:val="0"/>
          <w:numId w:val="17"/>
        </w:numPr>
        <w:rPr>
          <w:rFonts w:ascii="Times New Roman" w:hAnsi="Times New Roman" w:cs="Times New Roman"/>
          <w:sz w:val="24"/>
          <w:szCs w:val="24"/>
        </w:rPr>
      </w:pPr>
      <w:r w:rsidRPr="00561EA5">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561EA5" w:rsidRPr="00561EA5" w:rsidRDefault="00561EA5" w:rsidP="00972985">
      <w:pPr>
        <w:pStyle w:val="a5"/>
        <w:numPr>
          <w:ilvl w:val="0"/>
          <w:numId w:val="17"/>
        </w:numPr>
        <w:rPr>
          <w:rFonts w:ascii="Times New Roman" w:hAnsi="Times New Roman" w:cs="Times New Roman"/>
          <w:sz w:val="24"/>
          <w:szCs w:val="24"/>
        </w:rPr>
      </w:pPr>
      <w:r w:rsidRPr="00561EA5">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61EA5" w:rsidRPr="00561EA5" w:rsidRDefault="00561EA5" w:rsidP="00972985">
      <w:pPr>
        <w:pStyle w:val="a5"/>
        <w:numPr>
          <w:ilvl w:val="0"/>
          <w:numId w:val="17"/>
        </w:numPr>
        <w:rPr>
          <w:rFonts w:ascii="Times New Roman" w:hAnsi="Times New Roman" w:cs="Times New Roman"/>
          <w:sz w:val="24"/>
          <w:szCs w:val="24"/>
        </w:rPr>
      </w:pPr>
      <w:r w:rsidRPr="00561EA5">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561EA5" w:rsidRPr="00561EA5" w:rsidRDefault="00561EA5" w:rsidP="00972985">
      <w:pPr>
        <w:pStyle w:val="a5"/>
        <w:numPr>
          <w:ilvl w:val="0"/>
          <w:numId w:val="17"/>
        </w:numPr>
        <w:rPr>
          <w:rFonts w:ascii="Times New Roman" w:hAnsi="Times New Roman" w:cs="Times New Roman"/>
          <w:sz w:val="24"/>
          <w:szCs w:val="24"/>
        </w:rPr>
      </w:pPr>
      <w:r w:rsidRPr="00561EA5">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30CD8" w:rsidRPr="00B30CD8" w:rsidRDefault="00561EA5" w:rsidP="00972985">
      <w:pPr>
        <w:pStyle w:val="a5"/>
        <w:numPr>
          <w:ilvl w:val="0"/>
          <w:numId w:val="17"/>
        </w:numPr>
        <w:rPr>
          <w:rFonts w:ascii="Times New Roman" w:hAnsi="Times New Roman" w:cs="Times New Roman"/>
          <w:sz w:val="24"/>
          <w:szCs w:val="24"/>
        </w:rPr>
      </w:pPr>
      <w:r w:rsidRPr="00561EA5">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bl>
      <w:tblPr>
        <w:tblStyle w:val="a6"/>
        <w:tblW w:w="0" w:type="auto"/>
        <w:tblLook w:val="04A0" w:firstRow="1" w:lastRow="0" w:firstColumn="1" w:lastColumn="0" w:noHBand="0" w:noVBand="1"/>
      </w:tblPr>
      <w:tblGrid>
        <w:gridCol w:w="3550"/>
        <w:gridCol w:w="5795"/>
      </w:tblGrid>
      <w:tr w:rsidR="00561EA5" w:rsidTr="00561EA5">
        <w:tc>
          <w:tcPr>
            <w:tcW w:w="4106" w:type="dxa"/>
          </w:tcPr>
          <w:p w:rsidR="00561EA5" w:rsidRDefault="00561EA5" w:rsidP="00561EA5">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0454" w:type="dxa"/>
          </w:tcPr>
          <w:p w:rsidR="00561EA5" w:rsidRDefault="00561EA5" w:rsidP="00561EA5">
            <w:pPr>
              <w:jc w:val="center"/>
              <w:rPr>
                <w:rFonts w:ascii="Times New Roman" w:hAnsi="Times New Roman" w:cs="Times New Roman"/>
                <w:b/>
                <w:sz w:val="24"/>
                <w:szCs w:val="24"/>
              </w:rPr>
            </w:pPr>
            <w:r w:rsidRPr="00DF24B0">
              <w:rPr>
                <w:rFonts w:ascii="Times New Roman" w:hAnsi="Times New Roman" w:cs="Times New Roman"/>
                <w:b/>
                <w:sz w:val="24"/>
                <w:szCs w:val="24"/>
              </w:rPr>
              <w:t>Содержание образовательной деятельности</w:t>
            </w:r>
          </w:p>
        </w:tc>
      </w:tr>
      <w:tr w:rsidR="00B30CD8" w:rsidTr="00561EA5">
        <w:tc>
          <w:tcPr>
            <w:tcW w:w="4106" w:type="dxa"/>
            <w:vMerge w:val="restart"/>
          </w:tcPr>
          <w:p w:rsidR="00B30CD8" w:rsidRPr="00B30CD8" w:rsidRDefault="00B30CD8" w:rsidP="00972985">
            <w:pPr>
              <w:pStyle w:val="a5"/>
              <w:numPr>
                <w:ilvl w:val="0"/>
                <w:numId w:val="19"/>
              </w:numPr>
              <w:rPr>
                <w:rFonts w:ascii="Times New Roman" w:hAnsi="Times New Roman" w:cs="Times New Roman"/>
                <w:sz w:val="24"/>
                <w:szCs w:val="24"/>
                <w:lang w:bidi="ru-RU"/>
              </w:rPr>
            </w:pPr>
            <w:r w:rsidRPr="00B30CD8">
              <w:rPr>
                <w:rFonts w:ascii="Times New Roman" w:hAnsi="Times New Roman" w:cs="Times New Roman"/>
                <w:sz w:val="24"/>
                <w:szCs w:val="24"/>
                <w:lang w:bidi="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обогащать сенсорный опыт детей, развивать целенаправленное восприятие и </w:t>
            </w:r>
            <w:r w:rsidRPr="00B30CD8">
              <w:rPr>
                <w:rFonts w:ascii="Times New Roman" w:hAnsi="Times New Roman" w:cs="Times New Roman"/>
                <w:sz w:val="24"/>
                <w:szCs w:val="24"/>
                <w:lang w:bidi="ru-RU"/>
              </w:rPr>
              <w:lastRenderedPageBreak/>
              <w:t>самостоятельное обследование окружающих предметов (объектов) опорой на разные органы чувств;</w:t>
            </w:r>
          </w:p>
          <w:p w:rsidR="00B30CD8" w:rsidRPr="00B30CD8" w:rsidRDefault="00B30CD8" w:rsidP="00972985">
            <w:pPr>
              <w:pStyle w:val="a5"/>
              <w:numPr>
                <w:ilvl w:val="0"/>
                <w:numId w:val="18"/>
              </w:numPr>
              <w:rPr>
                <w:rFonts w:ascii="Times New Roman" w:hAnsi="Times New Roman" w:cs="Times New Roman"/>
                <w:sz w:val="24"/>
                <w:szCs w:val="24"/>
                <w:lang w:bidi="ru-RU"/>
              </w:rPr>
            </w:pPr>
            <w:r w:rsidRPr="00B30CD8">
              <w:rPr>
                <w:rFonts w:ascii="Times New Roman" w:hAnsi="Times New Roman" w:cs="Times New Roman"/>
                <w:sz w:val="24"/>
                <w:szCs w:val="24"/>
                <w:lang w:bidi="ru-RU"/>
              </w:rPr>
              <w:t>развивать способы решения поисковых задач в самостоятельной и совместной со сверстниками и взрослыми деятельности;</w:t>
            </w:r>
          </w:p>
          <w:p w:rsidR="00B30CD8" w:rsidRPr="00B30CD8" w:rsidRDefault="00B30CD8" w:rsidP="00972985">
            <w:pPr>
              <w:pStyle w:val="a5"/>
              <w:numPr>
                <w:ilvl w:val="0"/>
                <w:numId w:val="18"/>
              </w:numPr>
              <w:rPr>
                <w:rFonts w:ascii="Times New Roman" w:hAnsi="Times New Roman" w:cs="Times New Roman"/>
                <w:sz w:val="24"/>
                <w:szCs w:val="24"/>
                <w:lang w:bidi="ru-RU"/>
              </w:rPr>
            </w:pPr>
            <w:r w:rsidRPr="00B30CD8">
              <w:rPr>
                <w:rFonts w:ascii="Times New Roman" w:hAnsi="Times New Roman" w:cs="Times New Roman"/>
                <w:sz w:val="24"/>
                <w:szCs w:val="24"/>
                <w:lang w:bidi="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30CD8" w:rsidRPr="00B30CD8" w:rsidRDefault="00B30CD8" w:rsidP="00972985">
            <w:pPr>
              <w:pStyle w:val="a5"/>
              <w:numPr>
                <w:ilvl w:val="0"/>
                <w:numId w:val="18"/>
              </w:numPr>
              <w:rPr>
                <w:rFonts w:ascii="Times New Roman" w:hAnsi="Times New Roman" w:cs="Times New Roman"/>
                <w:sz w:val="24"/>
                <w:szCs w:val="24"/>
                <w:lang w:bidi="ru-RU"/>
              </w:rPr>
            </w:pPr>
            <w:r w:rsidRPr="00B30CD8">
              <w:rPr>
                <w:rFonts w:ascii="Times New Roman" w:hAnsi="Times New Roman" w:cs="Times New Roman"/>
                <w:sz w:val="24"/>
                <w:szCs w:val="24"/>
                <w:lang w:bidi="ru-RU"/>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B30CD8" w:rsidRPr="00B30CD8" w:rsidRDefault="00B30CD8" w:rsidP="00972985">
            <w:pPr>
              <w:pStyle w:val="a5"/>
              <w:numPr>
                <w:ilvl w:val="0"/>
                <w:numId w:val="18"/>
              </w:numPr>
              <w:rPr>
                <w:rFonts w:ascii="Times New Roman" w:hAnsi="Times New Roman" w:cs="Times New Roman"/>
                <w:sz w:val="24"/>
                <w:szCs w:val="24"/>
                <w:lang w:bidi="ru-RU"/>
              </w:rPr>
            </w:pPr>
            <w:r w:rsidRPr="00B30CD8">
              <w:rPr>
                <w:rFonts w:ascii="Times New Roman" w:hAnsi="Times New Roman" w:cs="Times New Roman"/>
                <w:sz w:val="24"/>
                <w:szCs w:val="24"/>
                <w:lang w:bidi="ru-RU"/>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rsidRPr="00B30CD8">
              <w:rPr>
                <w:rFonts w:ascii="Times New Roman" w:hAnsi="Times New Roman" w:cs="Times New Roman"/>
                <w:sz w:val="24"/>
                <w:szCs w:val="24"/>
                <w:lang w:bidi="ru-RU"/>
              </w:rPr>
              <w:br w:type="page"/>
            </w:r>
          </w:p>
          <w:p w:rsidR="00B30CD8" w:rsidRPr="00B30CD8" w:rsidRDefault="00B30CD8" w:rsidP="00972985">
            <w:pPr>
              <w:pStyle w:val="a5"/>
              <w:numPr>
                <w:ilvl w:val="0"/>
                <w:numId w:val="18"/>
              </w:numPr>
              <w:rPr>
                <w:rFonts w:ascii="Times New Roman" w:hAnsi="Times New Roman" w:cs="Times New Roman"/>
                <w:sz w:val="24"/>
                <w:szCs w:val="24"/>
                <w:lang w:bidi="ru-RU"/>
              </w:rPr>
            </w:pPr>
            <w:r w:rsidRPr="00B30CD8">
              <w:rPr>
                <w:rFonts w:ascii="Times New Roman" w:hAnsi="Times New Roman" w:cs="Times New Roman"/>
                <w:sz w:val="24"/>
                <w:szCs w:val="24"/>
                <w:lang w:bidi="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30CD8" w:rsidRPr="00B30CD8" w:rsidRDefault="00B30CD8" w:rsidP="00972985">
            <w:pPr>
              <w:pStyle w:val="a5"/>
              <w:numPr>
                <w:ilvl w:val="0"/>
                <w:numId w:val="18"/>
              </w:numPr>
              <w:rPr>
                <w:rFonts w:ascii="Times New Roman" w:hAnsi="Times New Roman" w:cs="Times New Roman"/>
                <w:b/>
                <w:sz w:val="24"/>
                <w:szCs w:val="24"/>
              </w:rPr>
            </w:pPr>
            <w:r w:rsidRPr="00B30CD8">
              <w:rPr>
                <w:rFonts w:ascii="Times New Roman" w:hAnsi="Times New Roman" w:cs="Times New Roman"/>
                <w:sz w:val="24"/>
                <w:szCs w:val="24"/>
                <w:lang w:bidi="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w:t>
            </w:r>
            <w:r w:rsidRPr="00B30CD8">
              <w:rPr>
                <w:rFonts w:ascii="Times New Roman" w:hAnsi="Times New Roman" w:cs="Times New Roman"/>
                <w:sz w:val="24"/>
                <w:szCs w:val="24"/>
                <w:lang w:bidi="ru-RU"/>
              </w:rPr>
              <w:lastRenderedPageBreak/>
              <w:t>разные сезоны, воспитывать эмоционально-положительное отношение ко всем живым существам, желание их беречь и заботиться</w:t>
            </w:r>
          </w:p>
        </w:tc>
        <w:tc>
          <w:tcPr>
            <w:tcW w:w="10454" w:type="dxa"/>
          </w:tcPr>
          <w:p w:rsidR="00B30CD8" w:rsidRPr="00B30CD8" w:rsidRDefault="00B30CD8" w:rsidP="00561EA5">
            <w:pPr>
              <w:rPr>
                <w:rFonts w:ascii="Times New Roman" w:hAnsi="Times New Roman" w:cs="Times New Roman"/>
                <w:b/>
                <w:i/>
                <w:sz w:val="24"/>
                <w:szCs w:val="24"/>
              </w:rPr>
            </w:pPr>
            <w:r w:rsidRPr="00B30CD8">
              <w:rPr>
                <w:rFonts w:ascii="Times New Roman" w:hAnsi="Times New Roman" w:cs="Times New Roman"/>
                <w:b/>
                <w:i/>
                <w:sz w:val="24"/>
                <w:szCs w:val="24"/>
              </w:rPr>
              <w:lastRenderedPageBreak/>
              <w:t>Сенсорные эталоны и познавательные действия</w:t>
            </w:r>
          </w:p>
        </w:tc>
      </w:tr>
      <w:tr w:rsidR="00B30CD8" w:rsidTr="00561EA5">
        <w:tc>
          <w:tcPr>
            <w:tcW w:w="4106" w:type="dxa"/>
            <w:vMerge/>
          </w:tcPr>
          <w:p w:rsidR="00B30CD8" w:rsidRPr="00B30CD8" w:rsidRDefault="00B30CD8" w:rsidP="00972985">
            <w:pPr>
              <w:pStyle w:val="a5"/>
              <w:numPr>
                <w:ilvl w:val="0"/>
                <w:numId w:val="18"/>
              </w:numPr>
              <w:rPr>
                <w:rFonts w:ascii="Times New Roman" w:hAnsi="Times New Roman" w:cs="Times New Roman"/>
                <w:sz w:val="24"/>
                <w:szCs w:val="24"/>
              </w:rPr>
            </w:pPr>
          </w:p>
        </w:tc>
        <w:tc>
          <w:tcPr>
            <w:tcW w:w="10454" w:type="dxa"/>
          </w:tcPr>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Pr="005C7122">
              <w:rPr>
                <w:rFonts w:ascii="Times New Roman" w:hAnsi="Times New Roman" w:cs="Times New Roman"/>
                <w:sz w:val="24"/>
                <w:szCs w:val="24"/>
              </w:rPr>
              <w:lastRenderedPageBreak/>
              <w:t xml:space="preserve">предметами по 2-3-м признакам путем непосредственного сравнения, осваивать группировку, классификацию и </w:t>
            </w:r>
            <w:proofErr w:type="spellStart"/>
            <w:r w:rsidRPr="005C7122">
              <w:rPr>
                <w:rFonts w:ascii="Times New Roman" w:hAnsi="Times New Roman" w:cs="Times New Roman"/>
                <w:sz w:val="24"/>
                <w:szCs w:val="24"/>
              </w:rPr>
              <w:t>сериацию</w:t>
            </w:r>
            <w:proofErr w:type="spellEnd"/>
            <w:r w:rsidRPr="005C7122">
              <w:rPr>
                <w:rFonts w:ascii="Times New Roman" w:hAnsi="Times New Roman" w:cs="Times New Roman"/>
                <w:sz w:val="24"/>
                <w:szCs w:val="24"/>
              </w:rPr>
              <w:t>; описывать предметы по 3-4-м основным свойствам.</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B30CD8" w:rsidRDefault="00B30CD8" w:rsidP="00561EA5">
            <w:pPr>
              <w:rPr>
                <w:rFonts w:ascii="Times New Roman" w:hAnsi="Times New Roman" w:cs="Times New Roman"/>
                <w:b/>
                <w:i/>
                <w:sz w:val="24"/>
                <w:szCs w:val="24"/>
              </w:rPr>
            </w:pPr>
            <w:r w:rsidRPr="00B30CD8">
              <w:rPr>
                <w:rFonts w:ascii="Times New Roman" w:hAnsi="Times New Roman" w:cs="Times New Roman"/>
                <w:b/>
                <w:i/>
                <w:sz w:val="24"/>
                <w:szCs w:val="24"/>
              </w:rPr>
              <w:t>Математические представления</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B30CD8" w:rsidRDefault="00B30CD8" w:rsidP="00561EA5">
            <w:pPr>
              <w:rPr>
                <w:rFonts w:ascii="Times New Roman" w:hAnsi="Times New Roman" w:cs="Times New Roman"/>
                <w:b/>
                <w:i/>
                <w:sz w:val="24"/>
                <w:szCs w:val="24"/>
              </w:rPr>
            </w:pPr>
            <w:r w:rsidRPr="00B30CD8">
              <w:rPr>
                <w:rFonts w:ascii="Times New Roman" w:hAnsi="Times New Roman" w:cs="Times New Roman"/>
                <w:b/>
                <w:i/>
                <w:sz w:val="24"/>
                <w:szCs w:val="24"/>
              </w:rPr>
              <w:t>Окружающий мир</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p>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w:t>
            </w:r>
            <w:r w:rsidRPr="005C7122">
              <w:rPr>
                <w:rFonts w:ascii="Times New Roman" w:hAnsi="Times New Roman" w:cs="Times New Roman"/>
                <w:sz w:val="24"/>
                <w:szCs w:val="24"/>
              </w:rPr>
              <w:lastRenderedPageBreak/>
              <w:t>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5C7122" w:rsidRDefault="00B30CD8" w:rsidP="005C7122">
            <w:pPr>
              <w:ind w:left="360"/>
              <w:rPr>
                <w:rFonts w:ascii="Times New Roman" w:hAnsi="Times New Roman" w:cs="Times New Roman"/>
                <w:b/>
                <w:i/>
                <w:sz w:val="24"/>
                <w:szCs w:val="24"/>
              </w:rPr>
            </w:pPr>
            <w:r w:rsidRPr="005C7122">
              <w:rPr>
                <w:rFonts w:ascii="Times New Roman" w:hAnsi="Times New Roman" w:cs="Times New Roman"/>
                <w:b/>
                <w:i/>
                <w:sz w:val="24"/>
                <w:szCs w:val="24"/>
              </w:rPr>
              <w:t>Природа</w:t>
            </w:r>
          </w:p>
        </w:tc>
      </w:tr>
      <w:tr w:rsidR="00B30CD8" w:rsidTr="00561EA5">
        <w:tc>
          <w:tcPr>
            <w:tcW w:w="4106" w:type="dxa"/>
            <w:vMerge/>
          </w:tcPr>
          <w:p w:rsidR="00B30CD8" w:rsidRDefault="00B30CD8" w:rsidP="00561EA5">
            <w:pPr>
              <w:rPr>
                <w:rFonts w:ascii="Times New Roman" w:hAnsi="Times New Roman" w:cs="Times New Roman"/>
                <w:b/>
                <w:sz w:val="24"/>
                <w:szCs w:val="24"/>
              </w:rPr>
            </w:pPr>
          </w:p>
        </w:tc>
        <w:tc>
          <w:tcPr>
            <w:tcW w:w="10454" w:type="dxa"/>
          </w:tcPr>
          <w:p w:rsidR="00B30CD8" w:rsidRPr="005C7122" w:rsidRDefault="00B30CD8" w:rsidP="00D35E8C">
            <w:pPr>
              <w:pStyle w:val="a5"/>
              <w:numPr>
                <w:ilvl w:val="0"/>
                <w:numId w:val="47"/>
              </w:numPr>
              <w:rPr>
                <w:rFonts w:ascii="Times New Roman" w:hAnsi="Times New Roman" w:cs="Times New Roman"/>
                <w:sz w:val="24"/>
                <w:szCs w:val="24"/>
              </w:rPr>
            </w:pPr>
            <w:r w:rsidRPr="005C7122">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B30CD8" w:rsidRPr="005C7122" w:rsidRDefault="00B30CD8" w:rsidP="00D35E8C">
            <w:pPr>
              <w:pStyle w:val="a5"/>
              <w:numPr>
                <w:ilvl w:val="0"/>
                <w:numId w:val="47"/>
              </w:numPr>
              <w:rPr>
                <w:rFonts w:ascii="Times New Roman" w:hAnsi="Times New Roman" w:cs="Times New Roman"/>
                <w:b/>
                <w:sz w:val="24"/>
                <w:szCs w:val="24"/>
              </w:rPr>
            </w:pPr>
            <w:r w:rsidRPr="005C7122">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bl>
    <w:p w:rsidR="00561EA5" w:rsidRDefault="00561EA5" w:rsidP="00DF24B0">
      <w:pPr>
        <w:rPr>
          <w:rFonts w:ascii="Times New Roman" w:hAnsi="Times New Roman" w:cs="Times New Roman"/>
          <w:b/>
          <w:sz w:val="24"/>
          <w:szCs w:val="24"/>
        </w:rPr>
      </w:pPr>
    </w:p>
    <w:p w:rsidR="008D6969" w:rsidRDefault="008D6969" w:rsidP="008D6969">
      <w:pPr>
        <w:rPr>
          <w:rFonts w:ascii="Times New Roman" w:hAnsi="Times New Roman" w:cs="Times New Roman"/>
          <w:b/>
          <w:sz w:val="24"/>
          <w:szCs w:val="24"/>
        </w:rPr>
      </w:pPr>
      <w:r w:rsidRPr="008D6969">
        <w:rPr>
          <w:rFonts w:ascii="Times New Roman" w:hAnsi="Times New Roman" w:cs="Times New Roman"/>
          <w:b/>
          <w:sz w:val="24"/>
          <w:szCs w:val="24"/>
        </w:rPr>
        <w:t>2.1.3 Речевое развитие</w:t>
      </w:r>
    </w:p>
    <w:p w:rsidR="009D7DAE" w:rsidRDefault="009D7DAE" w:rsidP="009D7DAE">
      <w:pPr>
        <w:rPr>
          <w:rFonts w:ascii="Times New Roman" w:hAnsi="Times New Roman" w:cs="Times New Roman"/>
          <w:b/>
          <w:sz w:val="24"/>
          <w:szCs w:val="24"/>
        </w:rPr>
      </w:pPr>
      <w:r>
        <w:rPr>
          <w:rFonts w:ascii="Times New Roman" w:hAnsi="Times New Roman" w:cs="Times New Roman"/>
          <w:b/>
          <w:sz w:val="24"/>
          <w:szCs w:val="24"/>
        </w:rPr>
        <w:t>Ц</w:t>
      </w:r>
      <w:r w:rsidRPr="00561EA5">
        <w:rPr>
          <w:rFonts w:ascii="Times New Roman" w:hAnsi="Times New Roman" w:cs="Times New Roman"/>
          <w:b/>
          <w:sz w:val="24"/>
          <w:szCs w:val="24"/>
        </w:rPr>
        <w:t>енност</w:t>
      </w:r>
      <w:r>
        <w:rPr>
          <w:rFonts w:ascii="Times New Roman" w:hAnsi="Times New Roman" w:cs="Times New Roman"/>
          <w:b/>
          <w:sz w:val="24"/>
          <w:szCs w:val="24"/>
        </w:rPr>
        <w:t>и:</w:t>
      </w:r>
      <w:r w:rsidR="000B710D" w:rsidRPr="000B710D">
        <w:t xml:space="preserve"> </w:t>
      </w:r>
      <w:r w:rsidR="000B710D" w:rsidRPr="000B710D">
        <w:rPr>
          <w:rFonts w:ascii="Times New Roman" w:hAnsi="Times New Roman" w:cs="Times New Roman"/>
          <w:sz w:val="24"/>
          <w:szCs w:val="24"/>
        </w:rPr>
        <w:t>«Культура» и «Красота»</w:t>
      </w:r>
    </w:p>
    <w:p w:rsidR="000B710D" w:rsidRDefault="009D7DAE" w:rsidP="000B710D">
      <w:r>
        <w:rPr>
          <w:rFonts w:ascii="Times New Roman" w:hAnsi="Times New Roman" w:cs="Times New Roman"/>
          <w:b/>
          <w:sz w:val="24"/>
          <w:szCs w:val="24"/>
        </w:rPr>
        <w:t>Задачи воспитания:</w:t>
      </w:r>
    </w:p>
    <w:p w:rsidR="000B710D" w:rsidRPr="000B710D" w:rsidRDefault="000B710D" w:rsidP="00972985">
      <w:pPr>
        <w:pStyle w:val="a5"/>
        <w:numPr>
          <w:ilvl w:val="0"/>
          <w:numId w:val="20"/>
        </w:numPr>
        <w:rPr>
          <w:rFonts w:ascii="Times New Roman" w:hAnsi="Times New Roman" w:cs="Times New Roman"/>
          <w:sz w:val="24"/>
          <w:szCs w:val="24"/>
        </w:rPr>
      </w:pPr>
      <w:r w:rsidRPr="000B710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9D7DAE" w:rsidRPr="000B710D" w:rsidRDefault="000B710D" w:rsidP="00972985">
      <w:pPr>
        <w:pStyle w:val="a5"/>
        <w:numPr>
          <w:ilvl w:val="0"/>
          <w:numId w:val="20"/>
        </w:numPr>
        <w:rPr>
          <w:rFonts w:ascii="Times New Roman" w:hAnsi="Times New Roman" w:cs="Times New Roman"/>
          <w:sz w:val="24"/>
          <w:szCs w:val="24"/>
        </w:rPr>
      </w:pPr>
      <w:r w:rsidRPr="000B710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F28DB" w:rsidRDefault="008F28DB" w:rsidP="008D6969">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299"/>
        <w:gridCol w:w="6046"/>
      </w:tblGrid>
      <w:tr w:rsidR="008F28DB" w:rsidTr="009606A7">
        <w:tc>
          <w:tcPr>
            <w:tcW w:w="4106" w:type="dxa"/>
          </w:tcPr>
          <w:p w:rsidR="008F28DB" w:rsidRDefault="008F28DB" w:rsidP="009606A7">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0454" w:type="dxa"/>
          </w:tcPr>
          <w:p w:rsidR="008F28DB" w:rsidRDefault="008F28DB" w:rsidP="009606A7">
            <w:pPr>
              <w:jc w:val="center"/>
              <w:rPr>
                <w:rFonts w:ascii="Times New Roman" w:hAnsi="Times New Roman" w:cs="Times New Roman"/>
                <w:b/>
                <w:sz w:val="24"/>
                <w:szCs w:val="24"/>
              </w:rPr>
            </w:pPr>
            <w:r w:rsidRPr="00DF24B0">
              <w:rPr>
                <w:rFonts w:ascii="Times New Roman" w:hAnsi="Times New Roman" w:cs="Times New Roman"/>
                <w:b/>
                <w:sz w:val="24"/>
                <w:szCs w:val="24"/>
              </w:rPr>
              <w:t>Содержание образовательной деятельности</w:t>
            </w:r>
          </w:p>
        </w:tc>
      </w:tr>
      <w:tr w:rsidR="009110FD" w:rsidTr="009606A7">
        <w:tc>
          <w:tcPr>
            <w:tcW w:w="14560" w:type="dxa"/>
            <w:gridSpan w:val="2"/>
          </w:tcPr>
          <w:p w:rsidR="009110FD" w:rsidRPr="000B710D" w:rsidRDefault="009110FD" w:rsidP="009110FD">
            <w:pPr>
              <w:jc w:val="center"/>
              <w:rPr>
                <w:rFonts w:ascii="Times New Roman" w:hAnsi="Times New Roman" w:cs="Times New Roman"/>
                <w:b/>
                <w:i/>
                <w:sz w:val="24"/>
                <w:szCs w:val="24"/>
              </w:rPr>
            </w:pPr>
            <w:r w:rsidRPr="000B710D">
              <w:rPr>
                <w:rFonts w:ascii="Times New Roman" w:hAnsi="Times New Roman" w:cs="Times New Roman"/>
                <w:b/>
                <w:i/>
                <w:sz w:val="24"/>
                <w:szCs w:val="24"/>
              </w:rPr>
              <w:t>Развитие и активизация словаря</w:t>
            </w:r>
          </w:p>
        </w:tc>
      </w:tr>
      <w:tr w:rsidR="008F28DB" w:rsidTr="009606A7">
        <w:tc>
          <w:tcPr>
            <w:tcW w:w="4106" w:type="dxa"/>
          </w:tcPr>
          <w:p w:rsidR="008F28DB" w:rsidRPr="0066324D" w:rsidRDefault="0066324D" w:rsidP="00972985">
            <w:pPr>
              <w:pStyle w:val="a5"/>
              <w:numPr>
                <w:ilvl w:val="0"/>
                <w:numId w:val="21"/>
              </w:numPr>
              <w:rPr>
                <w:rFonts w:ascii="Times New Roman" w:hAnsi="Times New Roman" w:cs="Times New Roman"/>
                <w:sz w:val="24"/>
                <w:szCs w:val="24"/>
              </w:rPr>
            </w:pPr>
            <w:r w:rsidRPr="0066324D">
              <w:rPr>
                <w:rFonts w:ascii="Times New Roman" w:hAnsi="Times New Roman" w:cs="Times New Roman"/>
                <w:sz w:val="24"/>
                <w:szCs w:val="24"/>
              </w:rPr>
              <w:t xml:space="preserve">вводить в словарь детей существительные, </w:t>
            </w:r>
            <w:r w:rsidRPr="0066324D">
              <w:rPr>
                <w:rFonts w:ascii="Times New Roman" w:hAnsi="Times New Roman" w:cs="Times New Roman"/>
                <w:sz w:val="24"/>
                <w:szCs w:val="24"/>
              </w:rPr>
              <w:lastRenderedPageBreak/>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6324D" w:rsidRPr="0066324D" w:rsidRDefault="0066324D" w:rsidP="00972985">
            <w:pPr>
              <w:pStyle w:val="a5"/>
              <w:numPr>
                <w:ilvl w:val="0"/>
                <w:numId w:val="21"/>
              </w:numPr>
              <w:rPr>
                <w:rFonts w:ascii="Times New Roman" w:hAnsi="Times New Roman" w:cs="Times New Roman"/>
                <w:sz w:val="24"/>
                <w:szCs w:val="24"/>
              </w:rPr>
            </w:pPr>
            <w:r w:rsidRPr="0066324D">
              <w:rPr>
                <w:rFonts w:ascii="Times New Roman" w:hAnsi="Times New Roman" w:cs="Times New Roman"/>
                <w:sz w:val="24"/>
                <w:szCs w:val="24"/>
              </w:rPr>
              <w:t>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10454" w:type="dxa"/>
          </w:tcPr>
          <w:p w:rsidR="008F28DB" w:rsidRPr="005C7122" w:rsidRDefault="009110FD" w:rsidP="00D35E8C">
            <w:pPr>
              <w:pStyle w:val="a5"/>
              <w:numPr>
                <w:ilvl w:val="0"/>
                <w:numId w:val="48"/>
              </w:numPr>
              <w:rPr>
                <w:rFonts w:ascii="Times New Roman" w:hAnsi="Times New Roman" w:cs="Times New Roman"/>
                <w:sz w:val="24"/>
                <w:szCs w:val="24"/>
              </w:rPr>
            </w:pPr>
            <w:r w:rsidRPr="005C7122">
              <w:rPr>
                <w:rFonts w:ascii="Times New Roman" w:hAnsi="Times New Roman" w:cs="Times New Roman"/>
                <w:sz w:val="24"/>
                <w:szCs w:val="24"/>
              </w:rPr>
              <w:lastRenderedPageBreak/>
              <w:t xml:space="preserve">Педагог формирует у детей умение использовать в речи названия предметов и материалов, из которых </w:t>
            </w:r>
            <w:r w:rsidRPr="005C7122">
              <w:rPr>
                <w:rFonts w:ascii="Times New Roman" w:hAnsi="Times New Roman" w:cs="Times New Roman"/>
                <w:sz w:val="24"/>
                <w:szCs w:val="24"/>
              </w:rPr>
              <w:lastRenderedPageBreak/>
              <w:t>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9110FD" w:rsidTr="009606A7">
        <w:tc>
          <w:tcPr>
            <w:tcW w:w="14560" w:type="dxa"/>
            <w:gridSpan w:val="2"/>
          </w:tcPr>
          <w:p w:rsidR="009110FD" w:rsidRPr="000B710D" w:rsidRDefault="009110FD" w:rsidP="009110FD">
            <w:pPr>
              <w:jc w:val="center"/>
              <w:rPr>
                <w:rFonts w:ascii="Times New Roman" w:hAnsi="Times New Roman" w:cs="Times New Roman"/>
                <w:b/>
                <w:i/>
                <w:sz w:val="24"/>
                <w:szCs w:val="24"/>
              </w:rPr>
            </w:pPr>
            <w:r w:rsidRPr="000B710D">
              <w:rPr>
                <w:rFonts w:ascii="Times New Roman" w:hAnsi="Times New Roman" w:cs="Times New Roman"/>
                <w:b/>
                <w:i/>
                <w:sz w:val="24"/>
                <w:szCs w:val="24"/>
              </w:rPr>
              <w:lastRenderedPageBreak/>
              <w:t>Звуковая культура речи</w:t>
            </w:r>
          </w:p>
        </w:tc>
      </w:tr>
      <w:tr w:rsidR="008F28DB" w:rsidTr="009606A7">
        <w:tc>
          <w:tcPr>
            <w:tcW w:w="4106" w:type="dxa"/>
          </w:tcPr>
          <w:p w:rsidR="008F28DB" w:rsidRPr="00AE12F5" w:rsidRDefault="0066324D" w:rsidP="00972985">
            <w:pPr>
              <w:pStyle w:val="a5"/>
              <w:numPr>
                <w:ilvl w:val="0"/>
                <w:numId w:val="22"/>
              </w:numPr>
              <w:rPr>
                <w:rFonts w:ascii="Times New Roman" w:hAnsi="Times New Roman" w:cs="Times New Roman"/>
                <w:sz w:val="24"/>
                <w:szCs w:val="24"/>
              </w:rPr>
            </w:pPr>
            <w:r w:rsidRPr="00AE12F5">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10454" w:type="dxa"/>
          </w:tcPr>
          <w:p w:rsidR="008F28DB" w:rsidRPr="005C7122" w:rsidRDefault="009110FD" w:rsidP="00D35E8C">
            <w:pPr>
              <w:pStyle w:val="a5"/>
              <w:numPr>
                <w:ilvl w:val="0"/>
                <w:numId w:val="49"/>
              </w:numPr>
              <w:rPr>
                <w:rFonts w:ascii="Times New Roman" w:hAnsi="Times New Roman" w:cs="Times New Roman"/>
                <w:sz w:val="24"/>
                <w:szCs w:val="24"/>
              </w:rPr>
            </w:pPr>
            <w:r w:rsidRPr="005C7122">
              <w:rPr>
                <w:rFonts w:ascii="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5C7122">
              <w:rPr>
                <w:rFonts w:ascii="Times New Roman" w:hAnsi="Times New Roman" w:cs="Times New Roman"/>
                <w:sz w:val="24"/>
                <w:szCs w:val="24"/>
              </w:rPr>
              <w:t>словопроизношением</w:t>
            </w:r>
            <w:proofErr w:type="spellEnd"/>
            <w:r w:rsidRPr="005C7122">
              <w:rPr>
                <w:rFonts w:ascii="Times New Roman" w:hAnsi="Times New Roman" w:cs="Times New Roman"/>
                <w:sz w:val="24"/>
                <w:szCs w:val="24"/>
              </w:rPr>
              <w:t>, развивает у детей звукову</w:t>
            </w:r>
            <w:r w:rsidR="005C7122">
              <w:rPr>
                <w:rFonts w:ascii="Times New Roman" w:hAnsi="Times New Roman" w:cs="Times New Roman"/>
                <w:sz w:val="24"/>
                <w:szCs w:val="24"/>
              </w:rPr>
              <w:t>ю и интонационную</w:t>
            </w:r>
            <w:r w:rsidRPr="005C7122">
              <w:rPr>
                <w:rFonts w:ascii="Times New Roman" w:hAnsi="Times New Roman" w:cs="Times New Roman"/>
                <w:sz w:val="24"/>
                <w:szCs w:val="24"/>
              </w:rPr>
              <w:t xml:space="preserve">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9110FD" w:rsidTr="009606A7">
        <w:tc>
          <w:tcPr>
            <w:tcW w:w="14560" w:type="dxa"/>
            <w:gridSpan w:val="2"/>
          </w:tcPr>
          <w:p w:rsidR="009110FD" w:rsidRPr="000B710D" w:rsidRDefault="009110FD" w:rsidP="009110FD">
            <w:pPr>
              <w:jc w:val="center"/>
              <w:rPr>
                <w:rFonts w:ascii="Times New Roman" w:hAnsi="Times New Roman" w:cs="Times New Roman"/>
                <w:b/>
                <w:i/>
                <w:sz w:val="24"/>
                <w:szCs w:val="24"/>
              </w:rPr>
            </w:pPr>
            <w:r w:rsidRPr="000B710D">
              <w:rPr>
                <w:rFonts w:ascii="Times New Roman" w:hAnsi="Times New Roman" w:cs="Times New Roman"/>
                <w:b/>
                <w:i/>
                <w:sz w:val="24"/>
                <w:szCs w:val="24"/>
              </w:rPr>
              <w:t>Грамматический строй речи</w:t>
            </w:r>
          </w:p>
        </w:tc>
      </w:tr>
      <w:tr w:rsidR="000B710D" w:rsidTr="009606A7">
        <w:tc>
          <w:tcPr>
            <w:tcW w:w="4106" w:type="dxa"/>
          </w:tcPr>
          <w:p w:rsidR="000B710D" w:rsidRPr="00AE12F5" w:rsidRDefault="00AE12F5" w:rsidP="00972985">
            <w:pPr>
              <w:pStyle w:val="a5"/>
              <w:numPr>
                <w:ilvl w:val="0"/>
                <w:numId w:val="22"/>
              </w:numPr>
              <w:rPr>
                <w:rFonts w:ascii="Times New Roman" w:hAnsi="Times New Roman" w:cs="Times New Roman"/>
                <w:sz w:val="24"/>
                <w:szCs w:val="24"/>
              </w:rPr>
            </w:pPr>
            <w:r w:rsidRPr="00AE12F5">
              <w:rPr>
                <w:rFonts w:ascii="Times New Roman" w:hAnsi="Times New Roman" w:cs="Times New Roman"/>
                <w:sz w:val="24"/>
                <w:szCs w:val="24"/>
              </w:rPr>
              <w:t xml:space="preserve">продолжать формировать у детей умение правильно согласовывать слова в предложении. Совершенствовать умения: правильно </w:t>
            </w:r>
            <w:r w:rsidRPr="00AE12F5">
              <w:rPr>
                <w:rFonts w:ascii="Times New Roman" w:hAnsi="Times New Roman" w:cs="Times New Roman"/>
                <w:sz w:val="24"/>
                <w:szCs w:val="24"/>
              </w:rPr>
              <w:lastRenderedPageBreak/>
              <w:t>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10454" w:type="dxa"/>
          </w:tcPr>
          <w:p w:rsidR="000B710D" w:rsidRPr="005C7122" w:rsidRDefault="009110FD" w:rsidP="00D35E8C">
            <w:pPr>
              <w:pStyle w:val="a5"/>
              <w:numPr>
                <w:ilvl w:val="0"/>
                <w:numId w:val="49"/>
              </w:numPr>
              <w:rPr>
                <w:rFonts w:ascii="Times New Roman" w:hAnsi="Times New Roman" w:cs="Times New Roman"/>
                <w:sz w:val="24"/>
                <w:szCs w:val="24"/>
              </w:rPr>
            </w:pPr>
            <w:r w:rsidRPr="005C7122">
              <w:rPr>
                <w:rFonts w:ascii="Times New Roman" w:hAnsi="Times New Roman" w:cs="Times New Roman"/>
                <w:sz w:val="24"/>
                <w:szCs w:val="24"/>
              </w:rPr>
              <w:lastRenderedPageBreak/>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w:t>
            </w:r>
            <w:r w:rsidRPr="005C7122">
              <w:rPr>
                <w:rFonts w:ascii="Times New Roman" w:hAnsi="Times New Roman" w:cs="Times New Roman"/>
                <w:sz w:val="24"/>
                <w:szCs w:val="24"/>
              </w:rPr>
              <w:lastRenderedPageBreak/>
              <w:t>использовать систему окончаний существительных, прилагательных, глаголов для оформления речевого высказывания.</w:t>
            </w:r>
          </w:p>
        </w:tc>
      </w:tr>
      <w:tr w:rsidR="009110FD" w:rsidTr="009606A7">
        <w:tc>
          <w:tcPr>
            <w:tcW w:w="14560" w:type="dxa"/>
            <w:gridSpan w:val="2"/>
          </w:tcPr>
          <w:p w:rsidR="009110FD" w:rsidRPr="000B710D" w:rsidRDefault="009110FD" w:rsidP="009110FD">
            <w:pPr>
              <w:jc w:val="center"/>
              <w:rPr>
                <w:rFonts w:ascii="Times New Roman" w:hAnsi="Times New Roman" w:cs="Times New Roman"/>
                <w:b/>
                <w:i/>
                <w:sz w:val="24"/>
                <w:szCs w:val="24"/>
              </w:rPr>
            </w:pPr>
            <w:r w:rsidRPr="000B710D">
              <w:rPr>
                <w:rFonts w:ascii="Times New Roman" w:hAnsi="Times New Roman" w:cs="Times New Roman"/>
                <w:b/>
                <w:i/>
                <w:sz w:val="24"/>
                <w:szCs w:val="24"/>
              </w:rPr>
              <w:lastRenderedPageBreak/>
              <w:t>Связная речь</w:t>
            </w:r>
          </w:p>
        </w:tc>
      </w:tr>
      <w:tr w:rsidR="000B710D" w:rsidTr="009606A7">
        <w:tc>
          <w:tcPr>
            <w:tcW w:w="4106" w:type="dxa"/>
          </w:tcPr>
          <w:p w:rsidR="002C5364" w:rsidRDefault="00AE12F5" w:rsidP="00972985">
            <w:pPr>
              <w:pStyle w:val="a5"/>
              <w:numPr>
                <w:ilvl w:val="0"/>
                <w:numId w:val="23"/>
              </w:numPr>
              <w:rPr>
                <w:rFonts w:ascii="Times New Roman" w:hAnsi="Times New Roman" w:cs="Times New Roman"/>
                <w:sz w:val="24"/>
                <w:szCs w:val="24"/>
              </w:rPr>
            </w:pPr>
            <w:r w:rsidRPr="00AE12F5">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w:t>
            </w:r>
            <w:r w:rsidR="002C5364">
              <w:rPr>
                <w:rFonts w:ascii="Times New Roman" w:hAnsi="Times New Roman" w:cs="Times New Roman"/>
                <w:sz w:val="24"/>
                <w:szCs w:val="24"/>
              </w:rPr>
              <w:t>содержанию отвечать на вопросы.</w:t>
            </w:r>
          </w:p>
          <w:p w:rsidR="002C5364" w:rsidRDefault="00AE12F5" w:rsidP="00972985">
            <w:pPr>
              <w:pStyle w:val="a5"/>
              <w:numPr>
                <w:ilvl w:val="0"/>
                <w:numId w:val="23"/>
              </w:numPr>
              <w:rPr>
                <w:rFonts w:ascii="Times New Roman" w:hAnsi="Times New Roman" w:cs="Times New Roman"/>
                <w:sz w:val="24"/>
                <w:szCs w:val="24"/>
              </w:rPr>
            </w:pPr>
            <w:r w:rsidRPr="00AE12F5">
              <w:rPr>
                <w:rFonts w:ascii="Times New Roman" w:hAnsi="Times New Roman" w:cs="Times New Roman"/>
                <w:sz w:val="24"/>
                <w:szCs w:val="24"/>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w:t>
            </w:r>
            <w:r w:rsidRPr="00AE12F5">
              <w:rPr>
                <w:rFonts w:ascii="Times New Roman" w:hAnsi="Times New Roman" w:cs="Times New Roman"/>
                <w:sz w:val="24"/>
                <w:szCs w:val="24"/>
              </w:rPr>
              <w:lastRenderedPageBreak/>
              <w:t xml:space="preserve">игрушке, </w:t>
            </w:r>
            <w:r w:rsidR="002C5364">
              <w:rPr>
                <w:rFonts w:ascii="Times New Roman" w:hAnsi="Times New Roman" w:cs="Times New Roman"/>
                <w:sz w:val="24"/>
                <w:szCs w:val="24"/>
              </w:rPr>
              <w:t>по содержанию сюжетной картины.</w:t>
            </w:r>
          </w:p>
          <w:p w:rsidR="002C5364" w:rsidRDefault="00AE12F5" w:rsidP="00972985">
            <w:pPr>
              <w:pStyle w:val="a5"/>
              <w:numPr>
                <w:ilvl w:val="0"/>
                <w:numId w:val="23"/>
              </w:numPr>
              <w:rPr>
                <w:rFonts w:ascii="Times New Roman" w:hAnsi="Times New Roman" w:cs="Times New Roman"/>
                <w:sz w:val="24"/>
                <w:szCs w:val="24"/>
              </w:rPr>
            </w:pPr>
            <w:r w:rsidRPr="00AE12F5">
              <w:rPr>
                <w:rFonts w:ascii="Times New Roman" w:hAnsi="Times New Roman" w:cs="Times New Roman"/>
                <w:sz w:val="24"/>
                <w:szCs w:val="24"/>
              </w:rPr>
              <w:t>Воспитывать культуру общения: формирование умений приветствовать род</w:t>
            </w:r>
            <w:r w:rsidR="002C5364">
              <w:rPr>
                <w:rFonts w:ascii="Times New Roman" w:hAnsi="Times New Roman" w:cs="Times New Roman"/>
                <w:sz w:val="24"/>
                <w:szCs w:val="24"/>
              </w:rPr>
              <w:t>ных, знакомых, детей по группе.</w:t>
            </w:r>
          </w:p>
          <w:p w:rsidR="002C5364" w:rsidRDefault="00AE12F5" w:rsidP="00972985">
            <w:pPr>
              <w:pStyle w:val="a5"/>
              <w:numPr>
                <w:ilvl w:val="0"/>
                <w:numId w:val="23"/>
              </w:numPr>
              <w:rPr>
                <w:rFonts w:ascii="Times New Roman" w:hAnsi="Times New Roman" w:cs="Times New Roman"/>
                <w:sz w:val="24"/>
                <w:szCs w:val="24"/>
              </w:rPr>
            </w:pPr>
            <w:r w:rsidRPr="00AE12F5">
              <w:rPr>
                <w:rFonts w:ascii="Times New Roman" w:hAnsi="Times New Roman" w:cs="Times New Roman"/>
                <w:sz w:val="24"/>
                <w:szCs w:val="24"/>
              </w:rPr>
              <w:t xml:space="preserve">Использовать формулы речевого этикета при ответе по телефону, при вступлении в разговор с незнакомыми людьми, при встрече </w:t>
            </w:r>
            <w:r w:rsidR="002C5364">
              <w:rPr>
                <w:rFonts w:ascii="Times New Roman" w:hAnsi="Times New Roman" w:cs="Times New Roman"/>
                <w:sz w:val="24"/>
                <w:szCs w:val="24"/>
              </w:rPr>
              <w:t>гостей.</w:t>
            </w:r>
          </w:p>
          <w:p w:rsidR="000B710D" w:rsidRPr="00AE12F5" w:rsidRDefault="00DD4E4E" w:rsidP="00972985">
            <w:pPr>
              <w:pStyle w:val="a5"/>
              <w:numPr>
                <w:ilvl w:val="0"/>
                <w:numId w:val="23"/>
              </w:numPr>
              <w:rPr>
                <w:rFonts w:ascii="Times New Roman" w:hAnsi="Times New Roman" w:cs="Times New Roman"/>
                <w:sz w:val="24"/>
                <w:szCs w:val="24"/>
              </w:rPr>
            </w:pPr>
            <w:r>
              <w:rPr>
                <w:rFonts w:ascii="Times New Roman" w:hAnsi="Times New Roman" w:cs="Times New Roman"/>
                <w:sz w:val="24"/>
                <w:szCs w:val="24"/>
              </w:rPr>
              <w:t>Развивать</w:t>
            </w:r>
            <w:r w:rsidR="00AE12F5" w:rsidRPr="00AE12F5">
              <w:rPr>
                <w:rFonts w:ascii="Times New Roman" w:hAnsi="Times New Roman" w:cs="Times New Roman"/>
                <w:sz w:val="24"/>
                <w:szCs w:val="24"/>
              </w:rPr>
              <w:t xml:space="preserve"> коммуникативно-речевые умения у детей (умение вступить, поддержать и завершить общение)</w:t>
            </w:r>
          </w:p>
        </w:tc>
        <w:tc>
          <w:tcPr>
            <w:tcW w:w="10454" w:type="dxa"/>
          </w:tcPr>
          <w:p w:rsidR="005C7122" w:rsidRDefault="009110FD" w:rsidP="00D35E8C">
            <w:pPr>
              <w:pStyle w:val="a5"/>
              <w:numPr>
                <w:ilvl w:val="0"/>
                <w:numId w:val="50"/>
              </w:numPr>
              <w:rPr>
                <w:rFonts w:ascii="Times New Roman" w:hAnsi="Times New Roman" w:cs="Times New Roman"/>
                <w:sz w:val="24"/>
                <w:szCs w:val="24"/>
              </w:rPr>
            </w:pPr>
            <w:r w:rsidRPr="005C7122">
              <w:rPr>
                <w:rFonts w:ascii="Times New Roman" w:hAnsi="Times New Roman" w:cs="Times New Roman"/>
                <w:sz w:val="24"/>
                <w:szCs w:val="24"/>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w:t>
            </w:r>
            <w:r w:rsidR="005C7122">
              <w:rPr>
                <w:rFonts w:ascii="Times New Roman" w:hAnsi="Times New Roman" w:cs="Times New Roman"/>
                <w:sz w:val="24"/>
                <w:szCs w:val="24"/>
              </w:rPr>
              <w:t>рные формы объяснительной речи.</w:t>
            </w:r>
          </w:p>
          <w:p w:rsidR="005C7122" w:rsidRDefault="009110FD" w:rsidP="00D35E8C">
            <w:pPr>
              <w:pStyle w:val="a5"/>
              <w:numPr>
                <w:ilvl w:val="0"/>
                <w:numId w:val="50"/>
              </w:numPr>
              <w:rPr>
                <w:rFonts w:ascii="Times New Roman" w:hAnsi="Times New Roman" w:cs="Times New Roman"/>
                <w:sz w:val="24"/>
                <w:szCs w:val="24"/>
              </w:rPr>
            </w:pPr>
            <w:r w:rsidRPr="005C7122">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w:t>
            </w:r>
            <w:r w:rsidR="005C7122">
              <w:rPr>
                <w:rFonts w:ascii="Times New Roman" w:hAnsi="Times New Roman" w:cs="Times New Roman"/>
                <w:sz w:val="24"/>
                <w:szCs w:val="24"/>
              </w:rPr>
              <w:t>и элементы объяснительной речи.</w:t>
            </w:r>
          </w:p>
          <w:p w:rsidR="005C7122" w:rsidRDefault="009110FD" w:rsidP="00D35E8C">
            <w:pPr>
              <w:pStyle w:val="a5"/>
              <w:numPr>
                <w:ilvl w:val="0"/>
                <w:numId w:val="50"/>
              </w:numPr>
              <w:rPr>
                <w:rFonts w:ascii="Times New Roman" w:hAnsi="Times New Roman" w:cs="Times New Roman"/>
                <w:sz w:val="24"/>
                <w:szCs w:val="24"/>
              </w:rPr>
            </w:pPr>
            <w:r w:rsidRPr="005C7122">
              <w:rPr>
                <w:rFonts w:ascii="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w:t>
            </w:r>
            <w:r w:rsidRPr="005C7122">
              <w:rPr>
                <w:rFonts w:ascii="Times New Roman" w:hAnsi="Times New Roman" w:cs="Times New Roman"/>
                <w:sz w:val="24"/>
                <w:szCs w:val="24"/>
              </w:rPr>
              <w:lastRenderedPageBreak/>
              <w:t>речи, развивает умение пересказывать сказки, составлять описательные рассказы о предм</w:t>
            </w:r>
            <w:r w:rsidR="005C7122">
              <w:rPr>
                <w:rFonts w:ascii="Times New Roman" w:hAnsi="Times New Roman" w:cs="Times New Roman"/>
                <w:sz w:val="24"/>
                <w:szCs w:val="24"/>
              </w:rPr>
              <w:t>етах и объектах, по картинкам.</w:t>
            </w:r>
          </w:p>
          <w:p w:rsidR="005C7122" w:rsidRDefault="009110FD" w:rsidP="00D35E8C">
            <w:pPr>
              <w:pStyle w:val="a5"/>
              <w:numPr>
                <w:ilvl w:val="0"/>
                <w:numId w:val="50"/>
              </w:numPr>
              <w:rPr>
                <w:rFonts w:ascii="Times New Roman" w:hAnsi="Times New Roman" w:cs="Times New Roman"/>
                <w:sz w:val="24"/>
                <w:szCs w:val="24"/>
              </w:rPr>
            </w:pPr>
            <w:r w:rsidRPr="005C7122">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w:t>
            </w:r>
            <w:r w:rsidR="005C7122">
              <w:rPr>
                <w:rFonts w:ascii="Times New Roman" w:hAnsi="Times New Roman" w:cs="Times New Roman"/>
                <w:sz w:val="24"/>
                <w:szCs w:val="24"/>
              </w:rPr>
              <w:t>еседника речевым высказыванием.</w:t>
            </w:r>
          </w:p>
          <w:p w:rsidR="000B710D" w:rsidRPr="005C7122" w:rsidRDefault="009110FD" w:rsidP="00D35E8C">
            <w:pPr>
              <w:pStyle w:val="a5"/>
              <w:numPr>
                <w:ilvl w:val="0"/>
                <w:numId w:val="50"/>
              </w:numPr>
              <w:rPr>
                <w:rFonts w:ascii="Times New Roman" w:hAnsi="Times New Roman" w:cs="Times New Roman"/>
                <w:sz w:val="24"/>
                <w:szCs w:val="24"/>
              </w:rPr>
            </w:pPr>
            <w:r w:rsidRPr="005C7122">
              <w:rPr>
                <w:rFonts w:ascii="Times New Roman" w:hAnsi="Times New Roman" w:cs="Times New Roman"/>
                <w:sz w:val="24"/>
                <w:szCs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9110FD" w:rsidTr="009606A7">
        <w:tc>
          <w:tcPr>
            <w:tcW w:w="14560" w:type="dxa"/>
            <w:gridSpan w:val="2"/>
          </w:tcPr>
          <w:p w:rsidR="009110FD" w:rsidRPr="000B710D" w:rsidRDefault="009110FD" w:rsidP="009110FD">
            <w:pPr>
              <w:jc w:val="center"/>
              <w:rPr>
                <w:rFonts w:ascii="Times New Roman" w:hAnsi="Times New Roman" w:cs="Times New Roman"/>
                <w:b/>
                <w:i/>
                <w:sz w:val="24"/>
                <w:szCs w:val="24"/>
              </w:rPr>
            </w:pPr>
            <w:r w:rsidRPr="000B710D">
              <w:rPr>
                <w:rFonts w:ascii="Times New Roman" w:hAnsi="Times New Roman" w:cs="Times New Roman"/>
                <w:b/>
                <w:i/>
                <w:sz w:val="24"/>
                <w:szCs w:val="24"/>
              </w:rPr>
              <w:lastRenderedPageBreak/>
              <w:t>Подготовка детей к обучению грамоте</w:t>
            </w:r>
          </w:p>
        </w:tc>
      </w:tr>
      <w:tr w:rsidR="000B710D" w:rsidTr="009606A7">
        <w:tc>
          <w:tcPr>
            <w:tcW w:w="4106" w:type="dxa"/>
          </w:tcPr>
          <w:p w:rsidR="002C5364" w:rsidRDefault="00AE12F5" w:rsidP="00972985">
            <w:pPr>
              <w:pStyle w:val="a5"/>
              <w:numPr>
                <w:ilvl w:val="0"/>
                <w:numId w:val="24"/>
              </w:numPr>
              <w:rPr>
                <w:rFonts w:ascii="Times New Roman" w:hAnsi="Times New Roman" w:cs="Times New Roman"/>
                <w:sz w:val="24"/>
                <w:szCs w:val="24"/>
              </w:rPr>
            </w:pPr>
            <w:r>
              <w:rPr>
                <w:rFonts w:ascii="Times New Roman" w:hAnsi="Times New Roman" w:cs="Times New Roman"/>
                <w:sz w:val="24"/>
                <w:szCs w:val="24"/>
              </w:rPr>
              <w:t>п</w:t>
            </w:r>
            <w:r w:rsidRPr="00AE12F5">
              <w:rPr>
                <w:rFonts w:ascii="Times New Roman" w:hAnsi="Times New Roman" w:cs="Times New Roman"/>
                <w:sz w:val="24"/>
                <w:szCs w:val="24"/>
              </w:rPr>
              <w:t>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w:t>
            </w:r>
            <w:r w:rsidR="002C5364">
              <w:rPr>
                <w:rFonts w:ascii="Times New Roman" w:hAnsi="Times New Roman" w:cs="Times New Roman"/>
                <w:sz w:val="24"/>
                <w:szCs w:val="24"/>
              </w:rPr>
              <w:t xml:space="preserve"> звучания (короткие и длинные).</w:t>
            </w:r>
          </w:p>
          <w:p w:rsidR="000B710D" w:rsidRPr="00AE12F5" w:rsidRDefault="00AE12F5" w:rsidP="00972985">
            <w:pPr>
              <w:pStyle w:val="a5"/>
              <w:numPr>
                <w:ilvl w:val="0"/>
                <w:numId w:val="24"/>
              </w:numPr>
              <w:rPr>
                <w:rFonts w:ascii="Times New Roman" w:hAnsi="Times New Roman" w:cs="Times New Roman"/>
                <w:sz w:val="24"/>
                <w:szCs w:val="24"/>
              </w:rPr>
            </w:pPr>
            <w:r w:rsidRPr="00AE12F5">
              <w:rPr>
                <w:rFonts w:ascii="Times New Roman" w:hAnsi="Times New Roman" w:cs="Times New Roman"/>
                <w:sz w:val="24"/>
                <w:szCs w:val="24"/>
              </w:rPr>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w:t>
            </w:r>
            <w:r w:rsidRPr="00AE12F5">
              <w:rPr>
                <w:rFonts w:ascii="Times New Roman" w:hAnsi="Times New Roman" w:cs="Times New Roman"/>
                <w:sz w:val="24"/>
                <w:szCs w:val="24"/>
              </w:rPr>
              <w:lastRenderedPageBreak/>
              <w:t>заданный звук протяжно, громче, четче, чем он произносится обычно, называть изолированно</w:t>
            </w:r>
          </w:p>
        </w:tc>
        <w:tc>
          <w:tcPr>
            <w:tcW w:w="10454" w:type="dxa"/>
          </w:tcPr>
          <w:p w:rsidR="000B710D" w:rsidRPr="005C7122" w:rsidRDefault="009110FD" w:rsidP="00AC4690">
            <w:pPr>
              <w:pStyle w:val="a5"/>
              <w:numPr>
                <w:ilvl w:val="0"/>
                <w:numId w:val="24"/>
              </w:numPr>
              <w:rPr>
                <w:rFonts w:ascii="Times New Roman" w:hAnsi="Times New Roman" w:cs="Times New Roman"/>
                <w:sz w:val="24"/>
                <w:szCs w:val="24"/>
              </w:rPr>
            </w:pPr>
            <w:r w:rsidRPr="005C7122">
              <w:rPr>
                <w:rFonts w:ascii="Times New Roman" w:hAnsi="Times New Roman" w:cs="Times New Roman"/>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9110FD" w:rsidTr="009606A7">
        <w:tc>
          <w:tcPr>
            <w:tcW w:w="14560" w:type="dxa"/>
            <w:gridSpan w:val="2"/>
          </w:tcPr>
          <w:p w:rsidR="009110FD" w:rsidRPr="00AE12F5" w:rsidRDefault="009110FD" w:rsidP="009110FD">
            <w:pPr>
              <w:jc w:val="center"/>
              <w:rPr>
                <w:rFonts w:ascii="Times New Roman" w:hAnsi="Times New Roman" w:cs="Times New Roman"/>
                <w:b/>
                <w:i/>
                <w:sz w:val="24"/>
                <w:szCs w:val="24"/>
              </w:rPr>
            </w:pPr>
            <w:r w:rsidRPr="00AE12F5">
              <w:rPr>
                <w:rFonts w:ascii="Times New Roman" w:hAnsi="Times New Roman" w:cs="Times New Roman"/>
                <w:b/>
                <w:i/>
                <w:sz w:val="24"/>
                <w:szCs w:val="24"/>
              </w:rPr>
              <w:t>Интерес к художественной литературе</w:t>
            </w:r>
          </w:p>
        </w:tc>
      </w:tr>
      <w:tr w:rsidR="00AE12F5" w:rsidTr="009606A7">
        <w:tc>
          <w:tcPr>
            <w:tcW w:w="4106" w:type="dxa"/>
          </w:tcPr>
          <w:p w:rsidR="00AE12F5" w:rsidRDefault="00AE12F5" w:rsidP="002C5364">
            <w:pPr>
              <w:pStyle w:val="a5"/>
              <w:numPr>
                <w:ilvl w:val="0"/>
                <w:numId w:val="24"/>
              </w:numPr>
              <w:rPr>
                <w:rFonts w:ascii="Times New Roman" w:hAnsi="Times New Roman" w:cs="Times New Roman"/>
                <w:sz w:val="24"/>
                <w:szCs w:val="24"/>
              </w:rPr>
            </w:pPr>
            <w:r w:rsidRPr="00AE12F5">
              <w:rPr>
                <w:rFonts w:ascii="Times New Roman" w:hAnsi="Times New Roman" w:cs="Times New Roman"/>
                <w:sz w:val="24"/>
                <w:szCs w:val="24"/>
              </w:rPr>
              <w:t xml:space="preserve">Обогащать опыт восприятия жанров фольклора (загадки, считалки, </w:t>
            </w:r>
            <w:proofErr w:type="spellStart"/>
            <w:r w:rsidRPr="00AE12F5">
              <w:rPr>
                <w:rFonts w:ascii="Times New Roman" w:hAnsi="Times New Roman" w:cs="Times New Roman"/>
                <w:sz w:val="24"/>
                <w:szCs w:val="24"/>
              </w:rPr>
              <w:t>заклички</w:t>
            </w:r>
            <w:proofErr w:type="spellEnd"/>
            <w:r w:rsidRPr="00AE12F5">
              <w:rPr>
                <w:rFonts w:ascii="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E12F5" w:rsidRDefault="00AE12F5" w:rsidP="00972985">
            <w:pPr>
              <w:pStyle w:val="a5"/>
              <w:numPr>
                <w:ilvl w:val="0"/>
                <w:numId w:val="24"/>
              </w:numPr>
              <w:rPr>
                <w:rFonts w:ascii="Times New Roman" w:hAnsi="Times New Roman" w:cs="Times New Roman"/>
                <w:sz w:val="24"/>
                <w:szCs w:val="24"/>
              </w:rPr>
            </w:pPr>
            <w:r w:rsidRPr="00AE12F5">
              <w:rPr>
                <w:rFonts w:ascii="Times New Roman" w:hAnsi="Times New Roman" w:cs="Times New Roman"/>
                <w:sz w:val="24"/>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w:t>
            </w:r>
            <w:r>
              <w:rPr>
                <w:rFonts w:ascii="Times New Roman" w:hAnsi="Times New Roman" w:cs="Times New Roman"/>
                <w:sz w:val="24"/>
                <w:szCs w:val="24"/>
              </w:rPr>
              <w:t>еристикам предметов и явлений).</w:t>
            </w:r>
          </w:p>
          <w:p w:rsidR="0038556C" w:rsidRDefault="00AE12F5" w:rsidP="00972985">
            <w:pPr>
              <w:pStyle w:val="a5"/>
              <w:numPr>
                <w:ilvl w:val="0"/>
                <w:numId w:val="24"/>
              </w:numPr>
              <w:rPr>
                <w:rFonts w:ascii="Times New Roman" w:hAnsi="Times New Roman" w:cs="Times New Roman"/>
                <w:sz w:val="24"/>
                <w:szCs w:val="24"/>
              </w:rPr>
            </w:pPr>
            <w:r w:rsidRPr="00AE12F5">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w:t>
            </w:r>
            <w:r w:rsidR="0038556C">
              <w:rPr>
                <w:rFonts w:ascii="Times New Roman" w:hAnsi="Times New Roman" w:cs="Times New Roman"/>
                <w:sz w:val="24"/>
                <w:szCs w:val="24"/>
              </w:rPr>
              <w:t>к).</w:t>
            </w:r>
          </w:p>
          <w:p w:rsidR="00AE12F5" w:rsidRPr="00AE12F5" w:rsidRDefault="00AE12F5" w:rsidP="00972985">
            <w:pPr>
              <w:pStyle w:val="a5"/>
              <w:numPr>
                <w:ilvl w:val="0"/>
                <w:numId w:val="24"/>
              </w:numPr>
              <w:rPr>
                <w:rFonts w:ascii="Times New Roman" w:hAnsi="Times New Roman" w:cs="Times New Roman"/>
                <w:sz w:val="24"/>
                <w:szCs w:val="24"/>
              </w:rPr>
            </w:pPr>
            <w:r w:rsidRPr="00AE12F5">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10454" w:type="dxa"/>
          </w:tcPr>
          <w:p w:rsidR="005A3CC8" w:rsidRPr="005A3CC8" w:rsidRDefault="005A3CC8" w:rsidP="005A3CC8">
            <w:pPr>
              <w:pStyle w:val="richfactdown-paragraph"/>
              <w:shd w:val="clear" w:color="auto" w:fill="FFFFFF"/>
              <w:spacing w:before="120" w:beforeAutospacing="0" w:after="0" w:afterAutospacing="0"/>
            </w:pPr>
            <w:r w:rsidRPr="005A3CC8">
              <w:t> Педагог расширяет опыт слушания литературных произведений разных жанров: фольклора, литературной прозы и поэзии.</w:t>
            </w:r>
          </w:p>
          <w:p w:rsidR="005A3CC8" w:rsidRPr="005A3CC8" w:rsidRDefault="005A3CC8" w:rsidP="00D35E8C">
            <w:pPr>
              <w:pStyle w:val="richfactdown-paragraph"/>
              <w:numPr>
                <w:ilvl w:val="0"/>
                <w:numId w:val="69"/>
              </w:numPr>
              <w:shd w:val="clear" w:color="auto" w:fill="FFFFFF"/>
              <w:spacing w:before="0" w:beforeAutospacing="0" w:after="0" w:afterAutospacing="0"/>
              <w:ind w:left="0"/>
            </w:pPr>
            <w:r w:rsidRPr="005A3CC8">
              <w:t>Углубляет у детей интерес к литературе, воспитывает желание к постоянному общению с книгой в совместной со взрослыми и самостоятельной деятельности.</w:t>
            </w:r>
          </w:p>
          <w:p w:rsidR="005A3CC8" w:rsidRPr="005A3CC8" w:rsidRDefault="005A3CC8" w:rsidP="00D35E8C">
            <w:pPr>
              <w:pStyle w:val="richfactdown-paragraph"/>
              <w:numPr>
                <w:ilvl w:val="0"/>
                <w:numId w:val="70"/>
              </w:numPr>
              <w:shd w:val="clear" w:color="auto" w:fill="FFFFFF"/>
              <w:spacing w:before="0" w:beforeAutospacing="0" w:after="0" w:afterAutospacing="0"/>
              <w:ind w:left="0"/>
            </w:pPr>
            <w:r w:rsidRPr="005A3CC8">
              <w:t>Развивает умение воспринимать текст: понимать основное содержание, устанавливать временные и простые причинные связи, называть главные характеристики героев, определять мотивы их поступков и оценивать их с позиций этических норм.</w:t>
            </w:r>
          </w:p>
          <w:p w:rsidR="005A3CC8" w:rsidRPr="005A3CC8" w:rsidRDefault="005A3CC8" w:rsidP="00D35E8C">
            <w:pPr>
              <w:pStyle w:val="richfactdown-paragraph"/>
              <w:numPr>
                <w:ilvl w:val="0"/>
                <w:numId w:val="71"/>
              </w:numPr>
              <w:shd w:val="clear" w:color="auto" w:fill="FFFFFF"/>
              <w:spacing w:before="0" w:beforeAutospacing="0" w:after="0" w:afterAutospacing="0"/>
              <w:ind w:left="0"/>
            </w:pPr>
            <w:r w:rsidRPr="005A3CC8">
              <w:t>Способствует освоению художественно-речевой деятельности на основе литературных текстов: пересказывать сказки и рассказы, выразительно рассказывать наизусть потешки и прибаутки, стихи и поэтические сказки.</w:t>
            </w:r>
          </w:p>
          <w:p w:rsidR="005A3CC8" w:rsidRPr="005A3CC8" w:rsidRDefault="005A3CC8" w:rsidP="00D35E8C">
            <w:pPr>
              <w:pStyle w:val="richfactdown-paragraph"/>
              <w:numPr>
                <w:ilvl w:val="0"/>
                <w:numId w:val="72"/>
              </w:numPr>
              <w:shd w:val="clear" w:color="auto" w:fill="FFFFFF"/>
              <w:spacing w:before="0" w:beforeAutospacing="0" w:after="0" w:afterAutospacing="0"/>
              <w:ind w:left="0"/>
            </w:pPr>
            <w:r w:rsidRPr="005A3CC8">
              <w:t>Поддерживает желание детей отражать свои впечатления о прослушанных произведениях, литературных героях и событиях в разных видах художественной деятельности.</w:t>
            </w:r>
          </w:p>
          <w:p w:rsidR="00AE12F5" w:rsidRPr="009110FD" w:rsidRDefault="00AE12F5" w:rsidP="009606A7">
            <w:pPr>
              <w:rPr>
                <w:rFonts w:ascii="Times New Roman" w:hAnsi="Times New Roman" w:cs="Times New Roman"/>
                <w:sz w:val="24"/>
                <w:szCs w:val="24"/>
              </w:rPr>
            </w:pPr>
          </w:p>
        </w:tc>
      </w:tr>
    </w:tbl>
    <w:p w:rsidR="008F28DB" w:rsidRPr="008D6969" w:rsidRDefault="008F28DB" w:rsidP="008D6969">
      <w:pPr>
        <w:rPr>
          <w:rFonts w:ascii="Times New Roman" w:hAnsi="Times New Roman" w:cs="Times New Roman"/>
          <w:b/>
          <w:sz w:val="24"/>
          <w:szCs w:val="24"/>
        </w:rPr>
      </w:pPr>
    </w:p>
    <w:p w:rsidR="005A3CC8" w:rsidRDefault="005A3CC8" w:rsidP="008D6969">
      <w:pPr>
        <w:rPr>
          <w:rFonts w:ascii="Times New Roman" w:hAnsi="Times New Roman" w:cs="Times New Roman"/>
          <w:b/>
          <w:sz w:val="24"/>
          <w:szCs w:val="24"/>
        </w:rPr>
      </w:pPr>
    </w:p>
    <w:p w:rsidR="008D6969" w:rsidRDefault="008D6969" w:rsidP="008D6969">
      <w:pPr>
        <w:rPr>
          <w:rFonts w:ascii="Times New Roman" w:hAnsi="Times New Roman" w:cs="Times New Roman"/>
          <w:b/>
          <w:sz w:val="24"/>
          <w:szCs w:val="24"/>
        </w:rPr>
      </w:pPr>
      <w:r w:rsidRPr="008D6969">
        <w:rPr>
          <w:rFonts w:ascii="Times New Roman" w:hAnsi="Times New Roman" w:cs="Times New Roman"/>
          <w:b/>
          <w:sz w:val="24"/>
          <w:szCs w:val="24"/>
        </w:rPr>
        <w:lastRenderedPageBreak/>
        <w:t>2.1.4 Художественно-эстетическое развитие</w:t>
      </w:r>
    </w:p>
    <w:p w:rsidR="009D7DAE" w:rsidRPr="00E63544" w:rsidRDefault="009D7DAE" w:rsidP="009D7DAE">
      <w:pPr>
        <w:rPr>
          <w:rFonts w:ascii="Times New Roman" w:hAnsi="Times New Roman" w:cs="Times New Roman"/>
          <w:sz w:val="24"/>
          <w:szCs w:val="24"/>
        </w:rPr>
      </w:pPr>
      <w:r>
        <w:rPr>
          <w:rFonts w:ascii="Times New Roman" w:hAnsi="Times New Roman" w:cs="Times New Roman"/>
          <w:b/>
          <w:sz w:val="24"/>
          <w:szCs w:val="24"/>
        </w:rPr>
        <w:t>Ц</w:t>
      </w:r>
      <w:r w:rsidRPr="00561EA5">
        <w:rPr>
          <w:rFonts w:ascii="Times New Roman" w:hAnsi="Times New Roman" w:cs="Times New Roman"/>
          <w:b/>
          <w:sz w:val="24"/>
          <w:szCs w:val="24"/>
        </w:rPr>
        <w:t>енност</w:t>
      </w:r>
      <w:r>
        <w:rPr>
          <w:rFonts w:ascii="Times New Roman" w:hAnsi="Times New Roman" w:cs="Times New Roman"/>
          <w:b/>
          <w:sz w:val="24"/>
          <w:szCs w:val="24"/>
        </w:rPr>
        <w:t>и:</w:t>
      </w:r>
      <w:r w:rsidR="00E63544">
        <w:rPr>
          <w:rFonts w:ascii="Times New Roman" w:hAnsi="Times New Roman" w:cs="Times New Roman"/>
          <w:b/>
          <w:sz w:val="24"/>
          <w:szCs w:val="24"/>
        </w:rPr>
        <w:t xml:space="preserve"> </w:t>
      </w:r>
      <w:r w:rsidR="00E63544" w:rsidRPr="00E63544">
        <w:rPr>
          <w:rFonts w:ascii="Times New Roman" w:hAnsi="Times New Roman" w:cs="Times New Roman"/>
          <w:sz w:val="24"/>
          <w:szCs w:val="24"/>
        </w:rPr>
        <w:t>«Культура» и «Красота»</w:t>
      </w:r>
    </w:p>
    <w:p w:rsidR="009D7DAE" w:rsidRDefault="009D7DAE" w:rsidP="009D7DAE">
      <w:pPr>
        <w:rPr>
          <w:rFonts w:ascii="Times New Roman" w:hAnsi="Times New Roman" w:cs="Times New Roman"/>
          <w:b/>
          <w:sz w:val="24"/>
          <w:szCs w:val="24"/>
        </w:rPr>
      </w:pPr>
      <w:r>
        <w:rPr>
          <w:rFonts w:ascii="Times New Roman" w:hAnsi="Times New Roman" w:cs="Times New Roman"/>
          <w:b/>
          <w:sz w:val="24"/>
          <w:szCs w:val="24"/>
        </w:rPr>
        <w:t>Задачи воспитания:</w:t>
      </w:r>
    </w:p>
    <w:p w:rsidR="00033D3E"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w:t>
      </w:r>
      <w:r w:rsidR="00033D3E">
        <w:rPr>
          <w:rFonts w:ascii="Times New Roman" w:hAnsi="Times New Roman" w:cs="Times New Roman"/>
          <w:sz w:val="24"/>
          <w:szCs w:val="24"/>
        </w:rPr>
        <w:t>и с возрастными особенностями);</w:t>
      </w:r>
    </w:p>
    <w:p w:rsidR="00033D3E"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приобщение к традициям и великому культурному наследию российского народа, шедеврам ми</w:t>
      </w:r>
      <w:r w:rsidR="00033D3E">
        <w:rPr>
          <w:rFonts w:ascii="Times New Roman" w:hAnsi="Times New Roman" w:cs="Times New Roman"/>
          <w:sz w:val="24"/>
          <w:szCs w:val="24"/>
        </w:rPr>
        <w:t>ровой художественной культуры;</w:t>
      </w:r>
    </w:p>
    <w:p w:rsidR="00033D3E"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w:t>
      </w:r>
      <w:r w:rsidR="00033D3E">
        <w:rPr>
          <w:rFonts w:ascii="Times New Roman" w:hAnsi="Times New Roman" w:cs="Times New Roman"/>
          <w:sz w:val="24"/>
          <w:szCs w:val="24"/>
        </w:rPr>
        <w:t>его и внутреннего мира ребенка;</w:t>
      </w:r>
    </w:p>
    <w:p w:rsidR="00033D3E"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w:t>
      </w:r>
      <w:r w:rsidR="00033D3E">
        <w:rPr>
          <w:rFonts w:ascii="Times New Roman" w:hAnsi="Times New Roman" w:cs="Times New Roman"/>
          <w:sz w:val="24"/>
          <w:szCs w:val="24"/>
        </w:rPr>
        <w:t>твенно-творческой деятельности;</w:t>
      </w:r>
    </w:p>
    <w:p w:rsidR="00033D3E"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w:t>
      </w:r>
      <w:r w:rsidR="00033D3E">
        <w:rPr>
          <w:rFonts w:ascii="Times New Roman" w:hAnsi="Times New Roman" w:cs="Times New Roman"/>
          <w:sz w:val="24"/>
          <w:szCs w:val="24"/>
        </w:rPr>
        <w:t>о способов его освоения детьми;</w:t>
      </w:r>
    </w:p>
    <w:p w:rsidR="00E63544" w:rsidRPr="00E63544" w:rsidRDefault="00E63544" w:rsidP="00972985">
      <w:pPr>
        <w:pStyle w:val="a5"/>
        <w:numPr>
          <w:ilvl w:val="0"/>
          <w:numId w:val="25"/>
        </w:numPr>
        <w:rPr>
          <w:rFonts w:ascii="Times New Roman" w:hAnsi="Times New Roman" w:cs="Times New Roman"/>
          <w:sz w:val="24"/>
          <w:szCs w:val="24"/>
        </w:rPr>
      </w:pPr>
      <w:r w:rsidRPr="00E63544">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8F28DB" w:rsidRDefault="008F28DB" w:rsidP="008D6969">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421"/>
        <w:gridCol w:w="5924"/>
      </w:tblGrid>
      <w:tr w:rsidR="008F28DB" w:rsidTr="009606A7">
        <w:tc>
          <w:tcPr>
            <w:tcW w:w="4106" w:type="dxa"/>
          </w:tcPr>
          <w:p w:rsidR="008F28DB" w:rsidRDefault="008F28DB" w:rsidP="009606A7">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0454" w:type="dxa"/>
          </w:tcPr>
          <w:p w:rsidR="008F28DB" w:rsidRDefault="008F28DB" w:rsidP="009606A7">
            <w:pPr>
              <w:jc w:val="center"/>
              <w:rPr>
                <w:rFonts w:ascii="Times New Roman" w:hAnsi="Times New Roman" w:cs="Times New Roman"/>
                <w:b/>
                <w:sz w:val="24"/>
                <w:szCs w:val="24"/>
              </w:rPr>
            </w:pPr>
            <w:r w:rsidRPr="00DF24B0">
              <w:rPr>
                <w:rFonts w:ascii="Times New Roman" w:hAnsi="Times New Roman" w:cs="Times New Roman"/>
                <w:b/>
                <w:sz w:val="24"/>
                <w:szCs w:val="24"/>
              </w:rPr>
              <w:t>Содержание образовательной деятельности</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t>Приобщение к искусству</w:t>
            </w:r>
          </w:p>
        </w:tc>
      </w:tr>
      <w:tr w:rsidR="008F28DB" w:rsidTr="009606A7">
        <w:tc>
          <w:tcPr>
            <w:tcW w:w="4106" w:type="dxa"/>
          </w:tcPr>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w:t>
            </w:r>
            <w:r>
              <w:rPr>
                <w:rFonts w:ascii="Times New Roman" w:hAnsi="Times New Roman" w:cs="Times New Roman"/>
                <w:sz w:val="24"/>
                <w:szCs w:val="24"/>
              </w:rPr>
              <w:t>дениями разных видов искусства;</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 xml:space="preserve">развивать воображение, художественный </w:t>
            </w:r>
            <w:r>
              <w:rPr>
                <w:rFonts w:ascii="Times New Roman" w:hAnsi="Times New Roman" w:cs="Times New Roman"/>
                <w:sz w:val="24"/>
                <w:szCs w:val="24"/>
              </w:rPr>
              <w:t xml:space="preserve">вкус; </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формировать у детей умение сравнивать произведе</w:t>
            </w:r>
            <w:r>
              <w:rPr>
                <w:rFonts w:ascii="Times New Roman" w:hAnsi="Times New Roman" w:cs="Times New Roman"/>
                <w:sz w:val="24"/>
                <w:szCs w:val="24"/>
              </w:rPr>
              <w:t xml:space="preserve">ния различных видов искусства; </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развивать отзывчивость и эстетическое сопереживание на красо</w:t>
            </w:r>
            <w:r>
              <w:rPr>
                <w:rFonts w:ascii="Times New Roman" w:hAnsi="Times New Roman" w:cs="Times New Roman"/>
                <w:sz w:val="24"/>
                <w:szCs w:val="24"/>
              </w:rPr>
              <w:t>ту окружающей действительности;</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развивать у детей интерес к искусству как виду творческой деятельности человек</w:t>
            </w:r>
            <w:r>
              <w:rPr>
                <w:rFonts w:ascii="Times New Roman" w:hAnsi="Times New Roman" w:cs="Times New Roman"/>
                <w:sz w:val="24"/>
                <w:szCs w:val="24"/>
              </w:rPr>
              <w:t>а;</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 xml:space="preserve">познакомить детей с видами и жанрами искусства, историей его возникновения, средствами </w:t>
            </w:r>
            <w:r w:rsidRPr="004D4447">
              <w:rPr>
                <w:rFonts w:ascii="Times New Roman" w:hAnsi="Times New Roman" w:cs="Times New Roman"/>
                <w:sz w:val="24"/>
                <w:szCs w:val="24"/>
              </w:rPr>
              <w:lastRenderedPageBreak/>
              <w:t>выразите</w:t>
            </w:r>
            <w:r>
              <w:rPr>
                <w:rFonts w:ascii="Times New Roman" w:hAnsi="Times New Roman" w:cs="Times New Roman"/>
                <w:sz w:val="24"/>
                <w:szCs w:val="24"/>
              </w:rPr>
              <w:t>льности разных видов искусства;</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формировать понимание красоты произведений искусства, по</w:t>
            </w:r>
            <w:r>
              <w:rPr>
                <w:rFonts w:ascii="Times New Roman" w:hAnsi="Times New Roman" w:cs="Times New Roman"/>
                <w:sz w:val="24"/>
                <w:szCs w:val="24"/>
              </w:rPr>
              <w:t>требность общения с искусством;</w:t>
            </w:r>
          </w:p>
          <w:p w:rsid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формировать у детей интерес к детским выставкам, спектаклям; желание посещать театр, музей и др. приобщать детей к лучшим образцам отече</w:t>
            </w:r>
            <w:r>
              <w:rPr>
                <w:rFonts w:ascii="Times New Roman" w:hAnsi="Times New Roman" w:cs="Times New Roman"/>
                <w:sz w:val="24"/>
                <w:szCs w:val="24"/>
              </w:rPr>
              <w:t>ственного и мирового искусства.</w:t>
            </w:r>
          </w:p>
          <w:p w:rsidR="008F28DB" w:rsidRPr="004D4447" w:rsidRDefault="004D4447" w:rsidP="00972985">
            <w:pPr>
              <w:pStyle w:val="a5"/>
              <w:numPr>
                <w:ilvl w:val="0"/>
                <w:numId w:val="26"/>
              </w:numPr>
              <w:rPr>
                <w:rFonts w:ascii="Times New Roman" w:hAnsi="Times New Roman" w:cs="Times New Roman"/>
                <w:sz w:val="24"/>
                <w:szCs w:val="24"/>
              </w:rPr>
            </w:pPr>
            <w:r w:rsidRPr="004D4447">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tc>
        <w:tc>
          <w:tcPr>
            <w:tcW w:w="10454" w:type="dxa"/>
          </w:tcPr>
          <w:p w:rsidR="00D7236A" w:rsidRP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lastRenderedPageBreak/>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w:t>
            </w:r>
            <w:r>
              <w:rPr>
                <w:rFonts w:ascii="Times New Roman" w:hAnsi="Times New Roman" w:cs="Times New Roman"/>
                <w:sz w:val="24"/>
                <w:szCs w:val="24"/>
              </w:rPr>
              <w:t xml:space="preserve">мпозитор, писатель). </w:t>
            </w:r>
            <w:r w:rsidRPr="00D7236A">
              <w:rPr>
                <w:rFonts w:ascii="Times New Roman" w:hAnsi="Times New Roman" w:cs="Times New Roman"/>
                <w:sz w:val="24"/>
                <w:szCs w:val="24"/>
              </w:rPr>
              <w:t>Педагог, в процессе ознакомления детей с различными видами искусства, воспитывает патриотизм и чувства гордости за свою страну, края.</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w:t>
            </w:r>
            <w:r>
              <w:rPr>
                <w:rFonts w:ascii="Times New Roman" w:hAnsi="Times New Roman" w:cs="Times New Roman"/>
                <w:sz w:val="24"/>
                <w:szCs w:val="24"/>
              </w:rPr>
              <w:t xml:space="preserve">, конструктивной деятельности. </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lastRenderedPageBreak/>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w:t>
            </w:r>
            <w:r>
              <w:rPr>
                <w:rFonts w:ascii="Times New Roman" w:hAnsi="Times New Roman" w:cs="Times New Roman"/>
                <w:sz w:val="24"/>
                <w:szCs w:val="24"/>
              </w:rPr>
              <w:t xml:space="preserve">х и явлениях окружающего мира. </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ФОП ДО - 03 95 движение, материал). Особенностями ее содержания ‒ отображение животных (</w:t>
            </w:r>
            <w:proofErr w:type="spellStart"/>
            <w:r w:rsidRPr="00D7236A">
              <w:rPr>
                <w:rFonts w:ascii="Times New Roman" w:hAnsi="Times New Roman" w:cs="Times New Roman"/>
                <w:sz w:val="24"/>
                <w:szCs w:val="24"/>
              </w:rPr>
              <w:t>анималистика</w:t>
            </w:r>
            <w:proofErr w:type="spellEnd"/>
            <w:r w:rsidRPr="00D7236A">
              <w:rPr>
                <w:rFonts w:ascii="Times New Roman" w:hAnsi="Times New Roman" w:cs="Times New Roman"/>
                <w:sz w:val="24"/>
                <w:szCs w:val="24"/>
              </w:rPr>
              <w:t>), портр</w:t>
            </w:r>
            <w:r>
              <w:rPr>
                <w:rFonts w:ascii="Times New Roman" w:hAnsi="Times New Roman" w:cs="Times New Roman"/>
                <w:sz w:val="24"/>
                <w:szCs w:val="24"/>
              </w:rPr>
              <w:t>еты человека и бытовые сценки.</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w:t>
            </w:r>
            <w:r>
              <w:rPr>
                <w:rFonts w:ascii="Times New Roman" w:hAnsi="Times New Roman" w:cs="Times New Roman"/>
                <w:sz w:val="24"/>
                <w:szCs w:val="24"/>
              </w:rPr>
              <w:t>реальные и сказочные строения.</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Педагог организовывает посещение музея (совместно с родителями), рассказывает о назначении музея. Развивает у детей интерес к посещен</w:t>
            </w:r>
            <w:r>
              <w:rPr>
                <w:rFonts w:ascii="Times New Roman" w:hAnsi="Times New Roman" w:cs="Times New Roman"/>
                <w:sz w:val="24"/>
                <w:szCs w:val="24"/>
              </w:rPr>
              <w:t>ию кукольного театра, выставок.</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w:t>
            </w:r>
            <w:r>
              <w:rPr>
                <w:rFonts w:ascii="Times New Roman" w:hAnsi="Times New Roman" w:cs="Times New Roman"/>
                <w:sz w:val="24"/>
                <w:szCs w:val="24"/>
              </w:rPr>
              <w:t>озданных писателями и поэтами.</w:t>
            </w:r>
          </w:p>
          <w:p w:rsid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 xml:space="preserve">Педагог знакомит детей с произведениями народного искусства (потешки, сказки, загадки, песни, хороводы, </w:t>
            </w:r>
            <w:proofErr w:type="spellStart"/>
            <w:r w:rsidRPr="00D7236A">
              <w:rPr>
                <w:rFonts w:ascii="Times New Roman" w:hAnsi="Times New Roman" w:cs="Times New Roman"/>
                <w:sz w:val="24"/>
                <w:szCs w:val="24"/>
              </w:rPr>
              <w:t>заклички</w:t>
            </w:r>
            <w:proofErr w:type="spellEnd"/>
            <w:r w:rsidRPr="00D7236A">
              <w:rPr>
                <w:rFonts w:ascii="Times New Roman" w:hAnsi="Times New Roman" w:cs="Times New Roman"/>
                <w:sz w:val="24"/>
                <w:szCs w:val="24"/>
              </w:rPr>
              <w:t xml:space="preserve">, изделия народного </w:t>
            </w:r>
            <w:proofErr w:type="spellStart"/>
            <w:r w:rsidRPr="00D7236A">
              <w:rPr>
                <w:rFonts w:ascii="Times New Roman" w:hAnsi="Times New Roman" w:cs="Times New Roman"/>
                <w:sz w:val="24"/>
                <w:szCs w:val="24"/>
              </w:rPr>
              <w:t>деко</w:t>
            </w:r>
            <w:r>
              <w:rPr>
                <w:rFonts w:ascii="Times New Roman" w:hAnsi="Times New Roman" w:cs="Times New Roman"/>
                <w:sz w:val="24"/>
                <w:szCs w:val="24"/>
              </w:rPr>
              <w:t>ративноприкладного</w:t>
            </w:r>
            <w:proofErr w:type="spellEnd"/>
            <w:r>
              <w:rPr>
                <w:rFonts w:ascii="Times New Roman" w:hAnsi="Times New Roman" w:cs="Times New Roman"/>
                <w:sz w:val="24"/>
                <w:szCs w:val="24"/>
              </w:rPr>
              <w:t xml:space="preserve"> искусства).</w:t>
            </w:r>
          </w:p>
          <w:p w:rsidR="008F28DB" w:rsidRPr="00D7236A" w:rsidRDefault="00D7236A" w:rsidP="00D35E8C">
            <w:pPr>
              <w:pStyle w:val="a5"/>
              <w:numPr>
                <w:ilvl w:val="0"/>
                <w:numId w:val="51"/>
              </w:numPr>
              <w:rPr>
                <w:rFonts w:ascii="Times New Roman" w:hAnsi="Times New Roman" w:cs="Times New Roman"/>
                <w:sz w:val="24"/>
                <w:szCs w:val="24"/>
              </w:rPr>
            </w:pPr>
            <w:r w:rsidRPr="00D7236A">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lastRenderedPageBreak/>
              <w:t>Изобразительная деятельность</w:t>
            </w:r>
          </w:p>
        </w:tc>
      </w:tr>
      <w:tr w:rsidR="008F28DB" w:rsidTr="009606A7">
        <w:tc>
          <w:tcPr>
            <w:tcW w:w="4106" w:type="dxa"/>
          </w:tcPr>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lastRenderedPageBreak/>
              <w:t>продолжать развивать интерес детей и положительный отклик к различным вида</w:t>
            </w:r>
            <w:r>
              <w:rPr>
                <w:rFonts w:ascii="Times New Roman" w:hAnsi="Times New Roman" w:cs="Times New Roman"/>
                <w:sz w:val="24"/>
                <w:szCs w:val="24"/>
              </w:rPr>
              <w:t>м изобразительной деятельности;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w:t>
            </w:r>
            <w:r>
              <w:rPr>
                <w:rFonts w:ascii="Times New Roman" w:hAnsi="Times New Roman" w:cs="Times New Roman"/>
                <w:sz w:val="24"/>
                <w:szCs w:val="24"/>
              </w:rPr>
              <w:t>ственно-творческие способности;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w:t>
            </w:r>
            <w:r>
              <w:rPr>
                <w:rFonts w:ascii="Times New Roman" w:hAnsi="Times New Roman" w:cs="Times New Roman"/>
                <w:sz w:val="24"/>
                <w:szCs w:val="24"/>
              </w:rPr>
              <w:t>ва и предметы окружающего мира;</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 xml:space="preserve">соотносить </w:t>
            </w:r>
            <w:r>
              <w:rPr>
                <w:rFonts w:ascii="Times New Roman" w:hAnsi="Times New Roman" w:cs="Times New Roman"/>
                <w:sz w:val="24"/>
                <w:szCs w:val="24"/>
              </w:rPr>
              <w:t>увиденное с собственным опытом;</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w:t>
            </w:r>
            <w:r>
              <w:rPr>
                <w:rFonts w:ascii="Times New Roman" w:hAnsi="Times New Roman" w:cs="Times New Roman"/>
                <w:sz w:val="24"/>
                <w:szCs w:val="24"/>
              </w:rPr>
              <w:t>как основе развития творчества;</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 xml:space="preserve">формировать у детей умение выделять и использовать средства выразительности </w:t>
            </w:r>
            <w:r>
              <w:rPr>
                <w:rFonts w:ascii="Times New Roman" w:hAnsi="Times New Roman" w:cs="Times New Roman"/>
                <w:sz w:val="24"/>
                <w:szCs w:val="24"/>
              </w:rPr>
              <w:t>в рисовании, лепке, аппликации;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продолжать формировать у детей умение создавать коллективные произведения в рисовани</w:t>
            </w:r>
            <w:r>
              <w:rPr>
                <w:rFonts w:ascii="Times New Roman" w:hAnsi="Times New Roman" w:cs="Times New Roman"/>
                <w:sz w:val="24"/>
                <w:szCs w:val="24"/>
              </w:rPr>
              <w:t>и, лепке, аппликации;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lastRenderedPageBreak/>
              <w:t xml:space="preserve">закреплять у детей умение сохранять правильную позу при рисовании: не горбиться, не наклоняться низко над столом, к мольберту; </w:t>
            </w:r>
            <w:r>
              <w:rPr>
                <w:rFonts w:ascii="Times New Roman" w:hAnsi="Times New Roman" w:cs="Times New Roman"/>
                <w:sz w:val="24"/>
                <w:szCs w:val="24"/>
              </w:rPr>
              <w:t>сидеть свободно, не напрягаясь;</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приучать детей быть аккуратными: сохранять свое рабочее место в порядке, по окончан</w:t>
            </w:r>
            <w:r>
              <w:rPr>
                <w:rFonts w:ascii="Times New Roman" w:hAnsi="Times New Roman" w:cs="Times New Roman"/>
                <w:sz w:val="24"/>
                <w:szCs w:val="24"/>
              </w:rPr>
              <w:t>ии работы убирать все со стола;</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поощрять детей воплощать в художественной форме свои представлени</w:t>
            </w:r>
            <w:r>
              <w:rPr>
                <w:rFonts w:ascii="Times New Roman" w:hAnsi="Times New Roman" w:cs="Times New Roman"/>
                <w:sz w:val="24"/>
                <w:szCs w:val="24"/>
              </w:rPr>
              <w:t>я, переживания, чувства, мысли;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поддерживать личностное творческое начало в процессе восприятия прекрасного и собственной изобразительной деятельности;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развивать художественно-творческие способности у детей в различных вида</w:t>
            </w:r>
            <w:r>
              <w:rPr>
                <w:rFonts w:ascii="Times New Roman" w:hAnsi="Times New Roman" w:cs="Times New Roman"/>
                <w:sz w:val="24"/>
                <w:szCs w:val="24"/>
              </w:rPr>
              <w:t>х изобразительной деятельности;</w:t>
            </w:r>
          </w:p>
          <w:p w:rsid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создавать условия для самостоятельного ху</w:t>
            </w:r>
            <w:r>
              <w:rPr>
                <w:rFonts w:ascii="Times New Roman" w:hAnsi="Times New Roman" w:cs="Times New Roman"/>
                <w:sz w:val="24"/>
                <w:szCs w:val="24"/>
              </w:rPr>
              <w:t>дожественного творчества детей;</w:t>
            </w:r>
          </w:p>
          <w:p w:rsidR="008F28DB" w:rsidRPr="004D4447" w:rsidRDefault="004D4447" w:rsidP="00972985">
            <w:pPr>
              <w:pStyle w:val="a5"/>
              <w:numPr>
                <w:ilvl w:val="0"/>
                <w:numId w:val="27"/>
              </w:numPr>
              <w:rPr>
                <w:rFonts w:ascii="Times New Roman" w:hAnsi="Times New Roman" w:cs="Times New Roman"/>
                <w:sz w:val="24"/>
                <w:szCs w:val="24"/>
              </w:rPr>
            </w:pPr>
            <w:r w:rsidRPr="004D4447">
              <w:rPr>
                <w:rFonts w:ascii="Times New Roman" w:hAnsi="Times New Roman" w:cs="Times New Roman"/>
                <w:sz w:val="24"/>
                <w:szCs w:val="24"/>
              </w:rPr>
              <w:t>воспитывать у детей желание проявлять дружелюбие при оценке работ других детей;</w:t>
            </w:r>
          </w:p>
        </w:tc>
        <w:tc>
          <w:tcPr>
            <w:tcW w:w="10454" w:type="dxa"/>
          </w:tcPr>
          <w:p w:rsidR="008253F9" w:rsidRPr="008253F9" w:rsidRDefault="008253F9" w:rsidP="009606A7">
            <w:pPr>
              <w:rPr>
                <w:rFonts w:ascii="Times New Roman" w:hAnsi="Times New Roman" w:cs="Times New Roman"/>
                <w:sz w:val="24"/>
                <w:szCs w:val="24"/>
                <w:u w:val="single"/>
              </w:rPr>
            </w:pPr>
            <w:r w:rsidRPr="008253F9">
              <w:rPr>
                <w:rFonts w:ascii="Times New Roman" w:hAnsi="Times New Roman" w:cs="Times New Roman"/>
                <w:sz w:val="24"/>
                <w:szCs w:val="24"/>
                <w:u w:val="single"/>
              </w:rPr>
              <w:lastRenderedPageBreak/>
              <w:t>Рисование.</w:t>
            </w:r>
          </w:p>
          <w:p w:rsidR="008253F9" w:rsidRDefault="008253F9" w:rsidP="00D35E8C">
            <w:pPr>
              <w:pStyle w:val="a5"/>
              <w:numPr>
                <w:ilvl w:val="0"/>
                <w:numId w:val="52"/>
              </w:numPr>
              <w:rPr>
                <w:rFonts w:ascii="Times New Roman" w:hAnsi="Times New Roman" w:cs="Times New Roman"/>
                <w:sz w:val="24"/>
                <w:szCs w:val="24"/>
              </w:rPr>
            </w:pPr>
            <w:r w:rsidRPr="008253F9">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w:t>
            </w:r>
            <w:r w:rsidR="006A0B5C">
              <w:rPr>
                <w:rFonts w:ascii="Times New Roman" w:hAnsi="Times New Roman" w:cs="Times New Roman"/>
                <w:sz w:val="24"/>
                <w:szCs w:val="24"/>
              </w:rPr>
              <w:t xml:space="preserve">олнышко, падающий снег </w:t>
            </w:r>
            <w:r w:rsidRPr="008253F9">
              <w:rPr>
                <w:rFonts w:ascii="Times New Roman" w:hAnsi="Times New Roman" w:cs="Times New Roman"/>
                <w:sz w:val="24"/>
                <w:szCs w:val="24"/>
              </w:rPr>
              <w:t>и т. д.). Формирует и закрепляет у детей представления о форме предметов (круглая, овальная, квадратная, прямоугольная, треугольная),</w:t>
            </w:r>
            <w:r>
              <w:rPr>
                <w:rFonts w:ascii="Times New Roman" w:hAnsi="Times New Roman" w:cs="Times New Roman"/>
                <w:sz w:val="24"/>
                <w:szCs w:val="24"/>
              </w:rPr>
              <w:t xml:space="preserve"> величине, расположении частей.</w:t>
            </w:r>
          </w:p>
          <w:p w:rsidR="008253F9" w:rsidRDefault="008253F9" w:rsidP="00D35E8C">
            <w:pPr>
              <w:pStyle w:val="a5"/>
              <w:numPr>
                <w:ilvl w:val="0"/>
                <w:numId w:val="52"/>
              </w:numPr>
              <w:rPr>
                <w:rFonts w:ascii="Times New Roman" w:hAnsi="Times New Roman" w:cs="Times New Roman"/>
                <w:sz w:val="24"/>
                <w:szCs w:val="24"/>
              </w:rPr>
            </w:pPr>
            <w:r w:rsidRPr="008253F9">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w:t>
            </w:r>
            <w:r>
              <w:rPr>
                <w:rFonts w:ascii="Times New Roman" w:hAnsi="Times New Roman" w:cs="Times New Roman"/>
                <w:sz w:val="24"/>
                <w:szCs w:val="24"/>
              </w:rPr>
              <w:t>х предметов и объектов природы.</w:t>
            </w:r>
          </w:p>
          <w:p w:rsidR="008253F9" w:rsidRDefault="008253F9" w:rsidP="00D35E8C">
            <w:pPr>
              <w:pStyle w:val="a5"/>
              <w:numPr>
                <w:ilvl w:val="0"/>
                <w:numId w:val="52"/>
              </w:numPr>
              <w:rPr>
                <w:rFonts w:ascii="Times New Roman" w:hAnsi="Times New Roman" w:cs="Times New Roman"/>
                <w:sz w:val="24"/>
                <w:szCs w:val="24"/>
              </w:rPr>
            </w:pPr>
            <w:r w:rsidRPr="008253F9">
              <w:rPr>
                <w:rFonts w:ascii="Times New Roman" w:hAnsi="Times New Roman" w:cs="Times New Roman"/>
                <w:sz w:val="24"/>
                <w:szCs w:val="24"/>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w:t>
            </w:r>
            <w:r w:rsidR="006A0B5C">
              <w:rPr>
                <w:rFonts w:ascii="Times New Roman" w:hAnsi="Times New Roman" w:cs="Times New Roman"/>
                <w:sz w:val="24"/>
                <w:szCs w:val="24"/>
              </w:rPr>
              <w:t>цвета. Учит детей</w:t>
            </w:r>
            <w:r w:rsidRPr="008253F9">
              <w:rPr>
                <w:rFonts w:ascii="Times New Roman" w:hAnsi="Times New Roman" w:cs="Times New Roman"/>
                <w:sz w:val="24"/>
                <w:szCs w:val="24"/>
              </w:rPr>
              <w:t xml:space="preserve">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rsidR="008253F9" w:rsidRDefault="008253F9" w:rsidP="00D35E8C">
            <w:pPr>
              <w:pStyle w:val="a5"/>
              <w:numPr>
                <w:ilvl w:val="0"/>
                <w:numId w:val="52"/>
              </w:numPr>
              <w:rPr>
                <w:rFonts w:ascii="Times New Roman" w:hAnsi="Times New Roman" w:cs="Times New Roman"/>
                <w:sz w:val="24"/>
                <w:szCs w:val="24"/>
              </w:rPr>
            </w:pPr>
            <w:r w:rsidRPr="008253F9">
              <w:rPr>
                <w:rFonts w:ascii="Times New Roman" w:hAnsi="Times New Roman" w:cs="Times New Roman"/>
                <w:sz w:val="24"/>
                <w:szCs w:val="24"/>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w:t>
            </w:r>
            <w:r>
              <w:rPr>
                <w:rFonts w:ascii="Times New Roman" w:hAnsi="Times New Roman" w:cs="Times New Roman"/>
                <w:sz w:val="24"/>
                <w:szCs w:val="24"/>
              </w:rPr>
              <w:t>о цвета.</w:t>
            </w:r>
          </w:p>
          <w:p w:rsidR="008253F9" w:rsidRPr="008253F9" w:rsidRDefault="008253F9" w:rsidP="00D35E8C">
            <w:pPr>
              <w:pStyle w:val="a5"/>
              <w:numPr>
                <w:ilvl w:val="0"/>
                <w:numId w:val="52"/>
              </w:numPr>
              <w:rPr>
                <w:rFonts w:ascii="Times New Roman" w:hAnsi="Times New Roman" w:cs="Times New Roman"/>
                <w:sz w:val="24"/>
                <w:szCs w:val="24"/>
              </w:rPr>
            </w:pPr>
            <w:r w:rsidRPr="008253F9">
              <w:rPr>
                <w:rFonts w:ascii="Times New Roman" w:hAnsi="Times New Roman" w:cs="Times New Roman"/>
                <w:sz w:val="24"/>
                <w:szCs w:val="24"/>
              </w:rPr>
              <w:t>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8253F9" w:rsidRDefault="008253F9" w:rsidP="009606A7">
            <w:pPr>
              <w:rPr>
                <w:rFonts w:ascii="Times New Roman" w:hAnsi="Times New Roman" w:cs="Times New Roman"/>
                <w:sz w:val="24"/>
                <w:szCs w:val="24"/>
              </w:rPr>
            </w:pPr>
            <w:r w:rsidRPr="008253F9">
              <w:rPr>
                <w:rFonts w:ascii="Times New Roman" w:hAnsi="Times New Roman" w:cs="Times New Roman"/>
                <w:sz w:val="24"/>
                <w:szCs w:val="24"/>
                <w:u w:val="single"/>
              </w:rPr>
              <w:t>Народное декоративно-прикладное искусство</w:t>
            </w:r>
            <w:r>
              <w:rPr>
                <w:rFonts w:ascii="Times New Roman" w:hAnsi="Times New Roman" w:cs="Times New Roman"/>
                <w:sz w:val="24"/>
                <w:szCs w:val="24"/>
              </w:rPr>
              <w:t>.</w:t>
            </w:r>
          </w:p>
          <w:p w:rsidR="008253F9" w:rsidRDefault="008253F9" w:rsidP="00D35E8C">
            <w:pPr>
              <w:pStyle w:val="a5"/>
              <w:numPr>
                <w:ilvl w:val="0"/>
                <w:numId w:val="53"/>
              </w:numPr>
              <w:rPr>
                <w:rFonts w:ascii="Times New Roman" w:hAnsi="Times New Roman" w:cs="Times New Roman"/>
                <w:sz w:val="24"/>
                <w:szCs w:val="24"/>
              </w:rPr>
            </w:pPr>
            <w:r w:rsidRPr="008253F9">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w:t>
            </w:r>
            <w:r w:rsidRPr="008253F9">
              <w:rPr>
                <w:rFonts w:ascii="Times New Roman" w:hAnsi="Times New Roman" w:cs="Times New Roman"/>
                <w:sz w:val="24"/>
                <w:szCs w:val="24"/>
              </w:rPr>
              <w:lastRenderedPageBreak/>
              <w:t xml:space="preserve">дымковских, </w:t>
            </w:r>
            <w:proofErr w:type="spellStart"/>
            <w:r w:rsidRPr="008253F9">
              <w:rPr>
                <w:rFonts w:ascii="Times New Roman" w:hAnsi="Times New Roman" w:cs="Times New Roman"/>
                <w:sz w:val="24"/>
                <w:szCs w:val="24"/>
              </w:rPr>
              <w:t>филимоновских</w:t>
            </w:r>
            <w:proofErr w:type="spellEnd"/>
            <w:r w:rsidRPr="008253F9">
              <w:rPr>
                <w:rFonts w:ascii="Times New Roman" w:hAnsi="Times New Roman" w:cs="Times New Roman"/>
                <w:sz w:val="24"/>
                <w:szCs w:val="24"/>
              </w:rPr>
              <w:t xml:space="preserve"> узоров. Учит детей использовать дымковские и </w:t>
            </w:r>
            <w:proofErr w:type="spellStart"/>
            <w:r w:rsidRPr="008253F9">
              <w:rPr>
                <w:rFonts w:ascii="Times New Roman" w:hAnsi="Times New Roman" w:cs="Times New Roman"/>
                <w:sz w:val="24"/>
                <w:szCs w:val="24"/>
              </w:rPr>
              <w:t>филимоновские</w:t>
            </w:r>
            <w:proofErr w:type="spellEnd"/>
            <w:r w:rsidRPr="008253F9">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w:t>
            </w:r>
            <w:r>
              <w:rPr>
                <w:rFonts w:ascii="Times New Roman" w:hAnsi="Times New Roman" w:cs="Times New Roman"/>
                <w:sz w:val="24"/>
                <w:szCs w:val="24"/>
              </w:rPr>
              <w:t>игрушек, вырезанные из бумаги).</w:t>
            </w:r>
          </w:p>
          <w:p w:rsidR="008253F9" w:rsidRPr="008253F9" w:rsidRDefault="008253F9" w:rsidP="00D35E8C">
            <w:pPr>
              <w:pStyle w:val="a5"/>
              <w:numPr>
                <w:ilvl w:val="0"/>
                <w:numId w:val="53"/>
              </w:numPr>
              <w:rPr>
                <w:rFonts w:ascii="Times New Roman" w:hAnsi="Times New Roman" w:cs="Times New Roman"/>
                <w:sz w:val="24"/>
                <w:szCs w:val="24"/>
              </w:rPr>
            </w:pPr>
            <w:r w:rsidRPr="008253F9">
              <w:rPr>
                <w:rFonts w:ascii="Times New Roman" w:hAnsi="Times New Roman" w:cs="Times New Roman"/>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253F9" w:rsidRPr="008253F9" w:rsidRDefault="008253F9" w:rsidP="009606A7">
            <w:pPr>
              <w:rPr>
                <w:rFonts w:ascii="Times New Roman" w:hAnsi="Times New Roman" w:cs="Times New Roman"/>
                <w:sz w:val="24"/>
                <w:szCs w:val="24"/>
                <w:u w:val="single"/>
              </w:rPr>
            </w:pPr>
            <w:r w:rsidRPr="008253F9">
              <w:rPr>
                <w:rFonts w:ascii="Times New Roman" w:hAnsi="Times New Roman" w:cs="Times New Roman"/>
                <w:sz w:val="24"/>
                <w:szCs w:val="24"/>
                <w:u w:val="single"/>
              </w:rPr>
              <w:t>Лепка.</w:t>
            </w:r>
          </w:p>
          <w:p w:rsidR="008253F9" w:rsidRDefault="008253F9" w:rsidP="00D35E8C">
            <w:pPr>
              <w:pStyle w:val="a5"/>
              <w:numPr>
                <w:ilvl w:val="0"/>
                <w:numId w:val="54"/>
              </w:numPr>
              <w:rPr>
                <w:rFonts w:ascii="Times New Roman" w:hAnsi="Times New Roman" w:cs="Times New Roman"/>
                <w:sz w:val="24"/>
                <w:szCs w:val="24"/>
              </w:rPr>
            </w:pPr>
            <w:r w:rsidRPr="008253F9">
              <w:rPr>
                <w:rFonts w:ascii="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8253F9">
              <w:rPr>
                <w:rFonts w:ascii="Times New Roman" w:hAnsi="Times New Roman" w:cs="Times New Roman"/>
                <w:sz w:val="24"/>
                <w:szCs w:val="24"/>
              </w:rPr>
              <w:t>прищипыванию</w:t>
            </w:r>
            <w:proofErr w:type="spellEnd"/>
            <w:r w:rsidRPr="008253F9">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8253F9">
              <w:rPr>
                <w:rFonts w:ascii="Times New Roman" w:hAnsi="Times New Roman" w:cs="Times New Roman"/>
                <w:sz w:val="24"/>
                <w:szCs w:val="24"/>
              </w:rPr>
              <w:t>прищипыванию</w:t>
            </w:r>
            <w:proofErr w:type="spellEnd"/>
            <w:r w:rsidRPr="008253F9">
              <w:rPr>
                <w:rFonts w:ascii="Times New Roman" w:hAnsi="Times New Roman" w:cs="Times New Roman"/>
                <w:sz w:val="24"/>
                <w:szCs w:val="24"/>
              </w:rPr>
              <w:t xml:space="preserve"> мелких деталей (ушки у котенка, клюв у пт</w:t>
            </w:r>
            <w:r>
              <w:rPr>
                <w:rFonts w:ascii="Times New Roman" w:hAnsi="Times New Roman" w:cs="Times New Roman"/>
                <w:sz w:val="24"/>
                <w:szCs w:val="24"/>
              </w:rPr>
              <w:t>ички).</w:t>
            </w:r>
          </w:p>
          <w:p w:rsidR="008253F9" w:rsidRDefault="008253F9" w:rsidP="00D35E8C">
            <w:pPr>
              <w:pStyle w:val="a5"/>
              <w:numPr>
                <w:ilvl w:val="0"/>
                <w:numId w:val="54"/>
              </w:numPr>
              <w:rPr>
                <w:rFonts w:ascii="Times New Roman" w:hAnsi="Times New Roman" w:cs="Times New Roman"/>
                <w:sz w:val="24"/>
                <w:szCs w:val="24"/>
              </w:rPr>
            </w:pPr>
            <w:r w:rsidRPr="008253F9">
              <w:rPr>
                <w:rFonts w:ascii="Times New Roman" w:hAnsi="Times New Roman" w:cs="Times New Roman"/>
                <w:sz w:val="24"/>
                <w:szCs w:val="24"/>
              </w:rPr>
              <w:t>Педагог учит детей сглаживать пальцами поверхность вылепленного предмета, фигурки. Учит детей приемам вдавливания середины шара, цили</w:t>
            </w:r>
            <w:r>
              <w:rPr>
                <w:rFonts w:ascii="Times New Roman" w:hAnsi="Times New Roman" w:cs="Times New Roman"/>
                <w:sz w:val="24"/>
                <w:szCs w:val="24"/>
              </w:rPr>
              <w:t>ндра для получения полой формы.</w:t>
            </w:r>
          </w:p>
          <w:p w:rsidR="008253F9" w:rsidRDefault="008253F9" w:rsidP="00D35E8C">
            <w:pPr>
              <w:pStyle w:val="a5"/>
              <w:numPr>
                <w:ilvl w:val="0"/>
                <w:numId w:val="54"/>
              </w:numPr>
              <w:rPr>
                <w:rFonts w:ascii="Times New Roman" w:hAnsi="Times New Roman" w:cs="Times New Roman"/>
                <w:sz w:val="24"/>
                <w:szCs w:val="24"/>
              </w:rPr>
            </w:pPr>
            <w:r w:rsidRPr="008253F9">
              <w:rPr>
                <w:rFonts w:ascii="Times New Roman" w:hAnsi="Times New Roman" w:cs="Times New Roman"/>
                <w:sz w:val="24"/>
                <w:szCs w:val="24"/>
              </w:rPr>
              <w:t xml:space="preserve">Знакомит </w:t>
            </w:r>
            <w:r>
              <w:rPr>
                <w:rFonts w:ascii="Times New Roman" w:hAnsi="Times New Roman" w:cs="Times New Roman"/>
                <w:sz w:val="24"/>
                <w:szCs w:val="24"/>
              </w:rPr>
              <w:t>с приемами использования стеки.</w:t>
            </w:r>
          </w:p>
          <w:p w:rsidR="008253F9" w:rsidRDefault="008253F9" w:rsidP="00D35E8C">
            <w:pPr>
              <w:pStyle w:val="a5"/>
              <w:numPr>
                <w:ilvl w:val="0"/>
                <w:numId w:val="54"/>
              </w:numPr>
              <w:rPr>
                <w:rFonts w:ascii="Times New Roman" w:hAnsi="Times New Roman" w:cs="Times New Roman"/>
                <w:sz w:val="24"/>
                <w:szCs w:val="24"/>
              </w:rPr>
            </w:pPr>
            <w:r w:rsidRPr="008253F9">
              <w:rPr>
                <w:rFonts w:ascii="Times New Roman" w:hAnsi="Times New Roman" w:cs="Times New Roman"/>
                <w:sz w:val="24"/>
                <w:szCs w:val="24"/>
              </w:rPr>
              <w:t>Поощряет стремление украшать вылепленные из</w:t>
            </w:r>
            <w:r>
              <w:rPr>
                <w:rFonts w:ascii="Times New Roman" w:hAnsi="Times New Roman" w:cs="Times New Roman"/>
                <w:sz w:val="24"/>
                <w:szCs w:val="24"/>
              </w:rPr>
              <w:t>делия узором при помощи стеки.</w:t>
            </w:r>
          </w:p>
          <w:p w:rsidR="008253F9" w:rsidRPr="008253F9" w:rsidRDefault="008253F9" w:rsidP="00D35E8C">
            <w:pPr>
              <w:pStyle w:val="a5"/>
              <w:numPr>
                <w:ilvl w:val="0"/>
                <w:numId w:val="54"/>
              </w:numPr>
              <w:rPr>
                <w:rFonts w:ascii="Times New Roman" w:hAnsi="Times New Roman" w:cs="Times New Roman"/>
                <w:sz w:val="24"/>
                <w:szCs w:val="24"/>
              </w:rPr>
            </w:pPr>
            <w:r w:rsidRPr="008253F9">
              <w:rPr>
                <w:rFonts w:ascii="Times New Roman" w:hAnsi="Times New Roman" w:cs="Times New Roman"/>
                <w:sz w:val="24"/>
                <w:szCs w:val="24"/>
              </w:rPr>
              <w:t>Педагог закрепляет у детей приемы аккуратной лепки.</w:t>
            </w:r>
          </w:p>
          <w:p w:rsidR="008253F9" w:rsidRPr="008253F9" w:rsidRDefault="008253F9" w:rsidP="009606A7">
            <w:pPr>
              <w:rPr>
                <w:rFonts w:ascii="Times New Roman" w:hAnsi="Times New Roman" w:cs="Times New Roman"/>
                <w:sz w:val="24"/>
                <w:szCs w:val="24"/>
                <w:u w:val="single"/>
              </w:rPr>
            </w:pPr>
            <w:r w:rsidRPr="008253F9">
              <w:rPr>
                <w:rFonts w:ascii="Times New Roman" w:hAnsi="Times New Roman" w:cs="Times New Roman"/>
                <w:sz w:val="24"/>
                <w:szCs w:val="24"/>
                <w:u w:val="single"/>
              </w:rPr>
              <w:t>Аппликация.</w:t>
            </w:r>
          </w:p>
          <w:p w:rsidR="008253F9" w:rsidRDefault="008253F9" w:rsidP="00D35E8C">
            <w:pPr>
              <w:pStyle w:val="a5"/>
              <w:numPr>
                <w:ilvl w:val="0"/>
                <w:numId w:val="55"/>
              </w:numPr>
              <w:rPr>
                <w:rFonts w:ascii="Times New Roman" w:hAnsi="Times New Roman" w:cs="Times New Roman"/>
                <w:sz w:val="24"/>
                <w:szCs w:val="24"/>
              </w:rPr>
            </w:pPr>
            <w:r w:rsidRPr="008253F9">
              <w:rPr>
                <w:rFonts w:ascii="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w:t>
            </w:r>
            <w:r>
              <w:rPr>
                <w:rFonts w:ascii="Times New Roman" w:hAnsi="Times New Roman" w:cs="Times New Roman"/>
                <w:sz w:val="24"/>
                <w:szCs w:val="24"/>
              </w:rPr>
              <w:t>оротких, а затем длинных полос.</w:t>
            </w:r>
          </w:p>
          <w:p w:rsidR="009E46E3" w:rsidRDefault="008253F9" w:rsidP="00D35E8C">
            <w:pPr>
              <w:pStyle w:val="a5"/>
              <w:numPr>
                <w:ilvl w:val="0"/>
                <w:numId w:val="55"/>
              </w:numPr>
              <w:rPr>
                <w:rFonts w:ascii="Times New Roman" w:hAnsi="Times New Roman" w:cs="Times New Roman"/>
                <w:sz w:val="24"/>
                <w:szCs w:val="24"/>
              </w:rPr>
            </w:pPr>
            <w:r w:rsidRPr="008253F9">
              <w:rPr>
                <w:rFonts w:ascii="Times New Roman" w:hAnsi="Times New Roman" w:cs="Times New Roman"/>
                <w:sz w:val="24"/>
                <w:szCs w:val="24"/>
              </w:rPr>
              <w:t xml:space="preserve">Учит детей составлять из полос изображения разных предметов (забор, скамейка, лесенка, </w:t>
            </w:r>
            <w:r w:rsidR="006A0B5C">
              <w:rPr>
                <w:rFonts w:ascii="Times New Roman" w:hAnsi="Times New Roman" w:cs="Times New Roman"/>
                <w:sz w:val="24"/>
                <w:szCs w:val="24"/>
              </w:rPr>
              <w:t>дерево, кустик и др.).</w:t>
            </w:r>
            <w:r w:rsidRPr="008253F9">
              <w:rPr>
                <w:rFonts w:ascii="Times New Roman" w:hAnsi="Times New Roman" w:cs="Times New Roman"/>
                <w:sz w:val="24"/>
                <w:szCs w:val="24"/>
              </w:rPr>
              <w:t xml:space="preserve">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w:t>
            </w:r>
            <w:r w:rsidR="009E46E3">
              <w:rPr>
                <w:rFonts w:ascii="Times New Roman" w:hAnsi="Times New Roman" w:cs="Times New Roman"/>
                <w:sz w:val="24"/>
                <w:szCs w:val="24"/>
              </w:rPr>
              <w:t>, фруктов, ягод, цветов и т. п.</w:t>
            </w:r>
          </w:p>
          <w:p w:rsidR="009E46E3" w:rsidRDefault="008253F9" w:rsidP="00D35E8C">
            <w:pPr>
              <w:pStyle w:val="a5"/>
              <w:numPr>
                <w:ilvl w:val="0"/>
                <w:numId w:val="55"/>
              </w:numPr>
              <w:rPr>
                <w:rFonts w:ascii="Times New Roman" w:hAnsi="Times New Roman" w:cs="Times New Roman"/>
                <w:sz w:val="24"/>
                <w:szCs w:val="24"/>
              </w:rPr>
            </w:pPr>
            <w:r w:rsidRPr="008253F9">
              <w:rPr>
                <w:rFonts w:ascii="Times New Roman" w:hAnsi="Times New Roman" w:cs="Times New Roman"/>
                <w:sz w:val="24"/>
                <w:szCs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w:t>
            </w:r>
            <w:r w:rsidRPr="008253F9">
              <w:rPr>
                <w:rFonts w:ascii="Times New Roman" w:hAnsi="Times New Roman" w:cs="Times New Roman"/>
                <w:sz w:val="24"/>
                <w:szCs w:val="24"/>
              </w:rPr>
              <w:lastRenderedPageBreak/>
              <w:t>детей навыки аккурат</w:t>
            </w:r>
            <w:r w:rsidR="009E46E3">
              <w:rPr>
                <w:rFonts w:ascii="Times New Roman" w:hAnsi="Times New Roman" w:cs="Times New Roman"/>
                <w:sz w:val="24"/>
                <w:szCs w:val="24"/>
              </w:rPr>
              <w:t>ного вырезывания и наклеивания.</w:t>
            </w:r>
          </w:p>
          <w:p w:rsidR="008F28DB" w:rsidRPr="008253F9" w:rsidRDefault="008253F9" w:rsidP="00D35E8C">
            <w:pPr>
              <w:pStyle w:val="a5"/>
              <w:numPr>
                <w:ilvl w:val="0"/>
                <w:numId w:val="55"/>
              </w:numPr>
              <w:rPr>
                <w:rFonts w:ascii="Times New Roman" w:hAnsi="Times New Roman" w:cs="Times New Roman"/>
                <w:sz w:val="24"/>
                <w:szCs w:val="24"/>
              </w:rPr>
            </w:pPr>
            <w:r w:rsidRPr="008253F9">
              <w:rPr>
                <w:rFonts w:ascii="Times New Roman" w:hAnsi="Times New Roman" w:cs="Times New Roman"/>
                <w:sz w:val="24"/>
                <w:szCs w:val="24"/>
              </w:rPr>
              <w:t>Педагог поощряет проявление активности и творчества.</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lastRenderedPageBreak/>
              <w:t>Конструктивная деятельность</w:t>
            </w:r>
          </w:p>
        </w:tc>
      </w:tr>
      <w:tr w:rsidR="004D4447" w:rsidTr="009606A7">
        <w:tc>
          <w:tcPr>
            <w:tcW w:w="4106" w:type="dxa"/>
          </w:tcPr>
          <w:p w:rsidR="004D4447" w:rsidRPr="004D4447" w:rsidRDefault="004D4447" w:rsidP="00972985">
            <w:pPr>
              <w:pStyle w:val="a5"/>
              <w:numPr>
                <w:ilvl w:val="0"/>
                <w:numId w:val="28"/>
              </w:numPr>
              <w:rPr>
                <w:rFonts w:ascii="Times New Roman" w:hAnsi="Times New Roman" w:cs="Times New Roman"/>
                <w:sz w:val="24"/>
                <w:szCs w:val="24"/>
              </w:rPr>
            </w:pPr>
            <w:r w:rsidRPr="004D4447">
              <w:rPr>
                <w:rFonts w:ascii="Times New Roman" w:hAnsi="Times New Roman" w:cs="Times New Roman"/>
                <w:sz w:val="24"/>
                <w:szCs w:val="24"/>
              </w:rPr>
              <w:t>продолжать развивать у детей способность различать и называть строительные детали (ку</w:t>
            </w:r>
            <w:r>
              <w:rPr>
                <w:rFonts w:ascii="Times New Roman" w:hAnsi="Times New Roman" w:cs="Times New Roman"/>
                <w:sz w:val="24"/>
                <w:szCs w:val="24"/>
              </w:rPr>
              <w:t xml:space="preserve">б, пластина, кирпичик, брусок); </w:t>
            </w:r>
            <w:r w:rsidRPr="004D4447">
              <w:rPr>
                <w:rFonts w:ascii="Times New Roman" w:hAnsi="Times New Roman" w:cs="Times New Roman"/>
                <w:sz w:val="24"/>
                <w:szCs w:val="24"/>
              </w:rPr>
              <w:t>использовать их с учетом конструктивных свойств (устойчивость, форма, величина);</w:t>
            </w:r>
          </w:p>
          <w:p w:rsidR="004D4447" w:rsidRDefault="004D4447" w:rsidP="00972985">
            <w:pPr>
              <w:pStyle w:val="a5"/>
              <w:numPr>
                <w:ilvl w:val="0"/>
                <w:numId w:val="28"/>
              </w:numPr>
              <w:rPr>
                <w:rFonts w:ascii="Times New Roman" w:hAnsi="Times New Roman" w:cs="Times New Roman"/>
                <w:sz w:val="24"/>
                <w:szCs w:val="24"/>
              </w:rPr>
            </w:pPr>
            <w:r w:rsidRPr="004D4447">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4D4447" w:rsidRDefault="004D4447" w:rsidP="002C5364">
            <w:pPr>
              <w:pStyle w:val="a5"/>
              <w:numPr>
                <w:ilvl w:val="0"/>
                <w:numId w:val="28"/>
              </w:numPr>
              <w:rPr>
                <w:rFonts w:ascii="Times New Roman" w:hAnsi="Times New Roman" w:cs="Times New Roman"/>
                <w:sz w:val="24"/>
                <w:szCs w:val="24"/>
              </w:rPr>
            </w:pPr>
            <w:r w:rsidRPr="004D4447">
              <w:rPr>
                <w:rFonts w:ascii="Times New Roman" w:hAnsi="Times New Roman" w:cs="Times New Roman"/>
                <w:sz w:val="24"/>
                <w:szCs w:val="24"/>
              </w:rPr>
              <w:t>обу</w:t>
            </w:r>
            <w:r>
              <w:rPr>
                <w:rFonts w:ascii="Times New Roman" w:hAnsi="Times New Roman" w:cs="Times New Roman"/>
                <w:sz w:val="24"/>
                <w:szCs w:val="24"/>
              </w:rPr>
              <w:t>чать конструированию из бумаги;</w:t>
            </w:r>
          </w:p>
          <w:p w:rsidR="004D4447" w:rsidRPr="004D4447" w:rsidRDefault="004D4447" w:rsidP="00972985">
            <w:pPr>
              <w:pStyle w:val="a5"/>
              <w:numPr>
                <w:ilvl w:val="0"/>
                <w:numId w:val="28"/>
              </w:numPr>
              <w:rPr>
                <w:rFonts w:ascii="Times New Roman" w:hAnsi="Times New Roman" w:cs="Times New Roman"/>
                <w:sz w:val="24"/>
                <w:szCs w:val="24"/>
              </w:rPr>
            </w:pPr>
            <w:r w:rsidRPr="004D4447">
              <w:rPr>
                <w:rFonts w:ascii="Times New Roman" w:hAnsi="Times New Roman" w:cs="Times New Roman"/>
                <w:sz w:val="24"/>
                <w:szCs w:val="24"/>
              </w:rPr>
              <w:t>приобщать детей к изготовлению поделок из природного материала</w:t>
            </w:r>
          </w:p>
        </w:tc>
        <w:tc>
          <w:tcPr>
            <w:tcW w:w="10454" w:type="dxa"/>
          </w:tcPr>
          <w:p w:rsidR="00695D0B"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w:t>
            </w:r>
            <w:r>
              <w:rPr>
                <w:rFonts w:ascii="Times New Roman" w:hAnsi="Times New Roman" w:cs="Times New Roman"/>
                <w:sz w:val="24"/>
                <w:szCs w:val="24"/>
              </w:rPr>
              <w:t>устойчивость, форма, величина).</w:t>
            </w:r>
          </w:p>
          <w:p w:rsidR="00695D0B"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w:t>
            </w:r>
            <w:r>
              <w:rPr>
                <w:rFonts w:ascii="Times New Roman" w:hAnsi="Times New Roman" w:cs="Times New Roman"/>
                <w:sz w:val="24"/>
                <w:szCs w:val="24"/>
              </w:rPr>
              <w:t>обиле ‒ кабина, кузов и т. д.).</w:t>
            </w:r>
          </w:p>
          <w:p w:rsidR="00695D0B"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Pr>
                <w:rFonts w:ascii="Times New Roman" w:hAnsi="Times New Roman" w:cs="Times New Roman"/>
                <w:sz w:val="24"/>
                <w:szCs w:val="24"/>
              </w:rPr>
              <w:t>создания и украшения построек.</w:t>
            </w:r>
          </w:p>
          <w:p w:rsidR="00695D0B"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w:t>
            </w:r>
            <w:r>
              <w:rPr>
                <w:rFonts w:ascii="Times New Roman" w:hAnsi="Times New Roman" w:cs="Times New Roman"/>
                <w:sz w:val="24"/>
                <w:szCs w:val="24"/>
              </w:rPr>
              <w:t>и усилиями достигать результат.</w:t>
            </w:r>
          </w:p>
          <w:p w:rsidR="00224CAD"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w:t>
            </w:r>
            <w:r>
              <w:rPr>
                <w:rFonts w:ascii="Times New Roman" w:hAnsi="Times New Roman" w:cs="Times New Roman"/>
                <w:sz w:val="24"/>
                <w:szCs w:val="24"/>
              </w:rPr>
              <w:t xml:space="preserve">еивать к основной форме детали </w:t>
            </w:r>
            <w:r w:rsidRPr="00695D0B">
              <w:rPr>
                <w:rFonts w:ascii="Times New Roman" w:hAnsi="Times New Roman" w:cs="Times New Roman"/>
                <w:sz w:val="24"/>
                <w:szCs w:val="24"/>
              </w:rPr>
              <w:t>(к дому ‒ окна, двери, трубу; к автобу</w:t>
            </w:r>
            <w:r w:rsidR="00224CAD">
              <w:rPr>
                <w:rFonts w:ascii="Times New Roman" w:hAnsi="Times New Roman" w:cs="Times New Roman"/>
                <w:sz w:val="24"/>
                <w:szCs w:val="24"/>
              </w:rPr>
              <w:t>су ‒ колеса; к стулу ‒ спинку).</w:t>
            </w:r>
          </w:p>
          <w:p w:rsidR="004D4447" w:rsidRPr="00695D0B" w:rsidRDefault="00695D0B" w:rsidP="00D35E8C">
            <w:pPr>
              <w:pStyle w:val="a5"/>
              <w:numPr>
                <w:ilvl w:val="0"/>
                <w:numId w:val="56"/>
              </w:numPr>
              <w:rPr>
                <w:rFonts w:ascii="Times New Roman" w:hAnsi="Times New Roman" w:cs="Times New Roman"/>
                <w:sz w:val="24"/>
                <w:szCs w:val="24"/>
              </w:rPr>
            </w:pPr>
            <w:r w:rsidRPr="00695D0B">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lastRenderedPageBreak/>
              <w:t>Музыкальная деятельность</w:t>
            </w:r>
          </w:p>
        </w:tc>
      </w:tr>
      <w:tr w:rsidR="004D4447" w:rsidTr="009606A7">
        <w:tc>
          <w:tcPr>
            <w:tcW w:w="4106" w:type="dxa"/>
          </w:tcPr>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w:t>
            </w:r>
            <w:r>
              <w:rPr>
                <w:rFonts w:ascii="Times New Roman" w:hAnsi="Times New Roman" w:cs="Times New Roman"/>
                <w:sz w:val="24"/>
                <w:szCs w:val="24"/>
              </w:rPr>
              <w:t>иятии музыкальных произведений;</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обогащать музыкальные впечатления детей, способствовать дальнейшему разви</w:t>
            </w:r>
            <w:r>
              <w:rPr>
                <w:rFonts w:ascii="Times New Roman" w:hAnsi="Times New Roman" w:cs="Times New Roman"/>
                <w:sz w:val="24"/>
                <w:szCs w:val="24"/>
              </w:rPr>
              <w:t>тию основ музыкальной культуры;</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воспитыват</w:t>
            </w:r>
            <w:r>
              <w:rPr>
                <w:rFonts w:ascii="Times New Roman" w:hAnsi="Times New Roman" w:cs="Times New Roman"/>
                <w:sz w:val="24"/>
                <w:szCs w:val="24"/>
              </w:rPr>
              <w:t xml:space="preserve">ь </w:t>
            </w:r>
            <w:proofErr w:type="spellStart"/>
            <w:r>
              <w:rPr>
                <w:rFonts w:ascii="Times New Roman" w:hAnsi="Times New Roman" w:cs="Times New Roman"/>
                <w:sz w:val="24"/>
                <w:szCs w:val="24"/>
              </w:rPr>
              <w:t>слушательскую</w:t>
            </w:r>
            <w:proofErr w:type="spellEnd"/>
            <w:r>
              <w:rPr>
                <w:rFonts w:ascii="Times New Roman" w:hAnsi="Times New Roman" w:cs="Times New Roman"/>
                <w:sz w:val="24"/>
                <w:szCs w:val="24"/>
              </w:rPr>
              <w:t xml:space="preserve"> культуру детей;</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развивать музыкальность детей; воспитывать интерес и любовь</w:t>
            </w:r>
            <w:r>
              <w:rPr>
                <w:rFonts w:ascii="Times New Roman" w:hAnsi="Times New Roman" w:cs="Times New Roman"/>
                <w:sz w:val="24"/>
                <w:szCs w:val="24"/>
              </w:rPr>
              <w:t xml:space="preserve"> к высокохудожественной музыке;</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продолжать формировать умение у детей различать средства выразительности в муз</w:t>
            </w:r>
            <w:r>
              <w:rPr>
                <w:rFonts w:ascii="Times New Roman" w:hAnsi="Times New Roman" w:cs="Times New Roman"/>
                <w:sz w:val="24"/>
                <w:szCs w:val="24"/>
              </w:rPr>
              <w:t>ыке, различать звуки по высоте;</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поддер</w:t>
            </w:r>
            <w:r>
              <w:rPr>
                <w:rFonts w:ascii="Times New Roman" w:hAnsi="Times New Roman" w:cs="Times New Roman"/>
                <w:sz w:val="24"/>
                <w:szCs w:val="24"/>
              </w:rPr>
              <w:t>живать у детей интерес к пению;</w:t>
            </w:r>
          </w:p>
          <w:p w:rsid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w:t>
            </w:r>
            <w:r>
              <w:rPr>
                <w:rFonts w:ascii="Times New Roman" w:hAnsi="Times New Roman" w:cs="Times New Roman"/>
                <w:sz w:val="24"/>
                <w:szCs w:val="24"/>
              </w:rPr>
              <w:t xml:space="preserve"> драматизациях,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w:t>
            </w:r>
          </w:p>
          <w:p w:rsidR="00070E2D"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способствовать освоению детьми приемов игры на де</w:t>
            </w:r>
            <w:r w:rsidR="00070E2D">
              <w:rPr>
                <w:rFonts w:ascii="Times New Roman" w:hAnsi="Times New Roman" w:cs="Times New Roman"/>
                <w:sz w:val="24"/>
                <w:szCs w:val="24"/>
              </w:rPr>
              <w:t>тских музыкальных инструментах;</w:t>
            </w:r>
          </w:p>
          <w:p w:rsidR="004D4447" w:rsidRPr="004D4447" w:rsidRDefault="004D4447" w:rsidP="00972985">
            <w:pPr>
              <w:pStyle w:val="a5"/>
              <w:numPr>
                <w:ilvl w:val="0"/>
                <w:numId w:val="29"/>
              </w:numPr>
              <w:rPr>
                <w:rFonts w:ascii="Times New Roman" w:hAnsi="Times New Roman" w:cs="Times New Roman"/>
                <w:sz w:val="24"/>
                <w:szCs w:val="24"/>
              </w:rPr>
            </w:pPr>
            <w:r w:rsidRPr="004D4447">
              <w:rPr>
                <w:rFonts w:ascii="Times New Roman" w:hAnsi="Times New Roman" w:cs="Times New Roman"/>
                <w:sz w:val="24"/>
                <w:szCs w:val="24"/>
              </w:rPr>
              <w:t>поощрять желание детей самостоятельно заниматься музыкальной деятельностью.</w:t>
            </w:r>
          </w:p>
        </w:tc>
        <w:tc>
          <w:tcPr>
            <w:tcW w:w="10454" w:type="dxa"/>
          </w:tcPr>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Слушание.</w:t>
            </w:r>
          </w:p>
          <w:p w:rsidR="006E0895" w:rsidRDefault="006E0895" w:rsidP="00D35E8C">
            <w:pPr>
              <w:pStyle w:val="a5"/>
              <w:numPr>
                <w:ilvl w:val="0"/>
                <w:numId w:val="57"/>
              </w:numPr>
              <w:rPr>
                <w:rFonts w:ascii="Times New Roman" w:hAnsi="Times New Roman" w:cs="Times New Roman"/>
                <w:sz w:val="24"/>
                <w:szCs w:val="24"/>
              </w:rPr>
            </w:pPr>
            <w:r w:rsidRPr="006E0895">
              <w:rPr>
                <w:rFonts w:ascii="Times New Roman" w:hAnsi="Times New Roman" w:cs="Times New Roman"/>
                <w:sz w:val="24"/>
                <w:szCs w:val="24"/>
              </w:rPr>
              <w:t>Педагог формирует навыки культуры слушания музыки (не отвлекаться, досл</w:t>
            </w:r>
            <w:r>
              <w:rPr>
                <w:rFonts w:ascii="Times New Roman" w:hAnsi="Times New Roman" w:cs="Times New Roman"/>
                <w:sz w:val="24"/>
                <w:szCs w:val="24"/>
              </w:rPr>
              <w:t>ушивать произведение до конца).</w:t>
            </w:r>
          </w:p>
          <w:p w:rsidR="006E0895" w:rsidRDefault="006E0895" w:rsidP="00D35E8C">
            <w:pPr>
              <w:pStyle w:val="a5"/>
              <w:numPr>
                <w:ilvl w:val="0"/>
                <w:numId w:val="57"/>
              </w:numPr>
              <w:rPr>
                <w:rFonts w:ascii="Times New Roman" w:hAnsi="Times New Roman" w:cs="Times New Roman"/>
                <w:sz w:val="24"/>
                <w:szCs w:val="24"/>
              </w:rPr>
            </w:pPr>
            <w:r w:rsidRPr="006E0895">
              <w:rPr>
                <w:rFonts w:ascii="Times New Roman" w:hAnsi="Times New Roman" w:cs="Times New Roman"/>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w:t>
            </w:r>
            <w:r>
              <w:rPr>
                <w:rFonts w:ascii="Times New Roman" w:hAnsi="Times New Roman" w:cs="Times New Roman"/>
                <w:sz w:val="24"/>
                <w:szCs w:val="24"/>
              </w:rPr>
              <w:t>вои впечатления о прослушанном.</w:t>
            </w:r>
          </w:p>
          <w:p w:rsidR="006E0895" w:rsidRDefault="006E0895" w:rsidP="00D35E8C">
            <w:pPr>
              <w:pStyle w:val="a5"/>
              <w:numPr>
                <w:ilvl w:val="0"/>
                <w:numId w:val="57"/>
              </w:numPr>
              <w:rPr>
                <w:rFonts w:ascii="Times New Roman" w:hAnsi="Times New Roman" w:cs="Times New Roman"/>
                <w:sz w:val="24"/>
                <w:szCs w:val="24"/>
              </w:rPr>
            </w:pPr>
            <w:r w:rsidRPr="006E0895">
              <w:rPr>
                <w:rFonts w:ascii="Times New Roman" w:hAnsi="Times New Roman" w:cs="Times New Roman"/>
                <w:sz w:val="24"/>
                <w:szCs w:val="24"/>
              </w:rPr>
              <w:t xml:space="preserve">Учит детей замечать выразительные средства музыкального произведения: </w:t>
            </w:r>
            <w:r>
              <w:rPr>
                <w:rFonts w:ascii="Times New Roman" w:hAnsi="Times New Roman" w:cs="Times New Roman"/>
                <w:sz w:val="24"/>
                <w:szCs w:val="24"/>
              </w:rPr>
              <w:t>тихо, громко, медленно, быстро.</w:t>
            </w:r>
          </w:p>
          <w:p w:rsidR="006E0895" w:rsidRDefault="006E0895" w:rsidP="00D35E8C">
            <w:pPr>
              <w:pStyle w:val="a5"/>
              <w:numPr>
                <w:ilvl w:val="0"/>
                <w:numId w:val="57"/>
              </w:numPr>
              <w:rPr>
                <w:rFonts w:ascii="Times New Roman" w:hAnsi="Times New Roman" w:cs="Times New Roman"/>
                <w:sz w:val="24"/>
                <w:szCs w:val="24"/>
              </w:rPr>
            </w:pPr>
            <w:r w:rsidRPr="006E0895">
              <w:rPr>
                <w:rFonts w:ascii="Times New Roman" w:hAnsi="Times New Roman" w:cs="Times New Roman"/>
                <w:sz w:val="24"/>
                <w:szCs w:val="24"/>
              </w:rPr>
              <w:t>Развивает у детей способность различать звуки по высоте (высокий, низк</w:t>
            </w:r>
            <w:r>
              <w:rPr>
                <w:rFonts w:ascii="Times New Roman" w:hAnsi="Times New Roman" w:cs="Times New Roman"/>
                <w:sz w:val="24"/>
                <w:szCs w:val="24"/>
              </w:rPr>
              <w:t>ий в пределах сексты, септимы).</w:t>
            </w:r>
          </w:p>
          <w:p w:rsidR="006E0895" w:rsidRPr="006E0895" w:rsidRDefault="006E0895" w:rsidP="00D35E8C">
            <w:pPr>
              <w:pStyle w:val="a5"/>
              <w:numPr>
                <w:ilvl w:val="0"/>
                <w:numId w:val="57"/>
              </w:numPr>
              <w:rPr>
                <w:rFonts w:ascii="Times New Roman" w:hAnsi="Times New Roman" w:cs="Times New Roman"/>
                <w:sz w:val="24"/>
                <w:szCs w:val="24"/>
              </w:rPr>
            </w:pPr>
            <w:r w:rsidRPr="006E0895">
              <w:rPr>
                <w:rFonts w:ascii="Times New Roman" w:hAnsi="Times New Roman" w:cs="Times New Roman"/>
                <w:sz w:val="24"/>
                <w:szCs w:val="24"/>
              </w:rPr>
              <w:t>Педагог учит детей выражать полученные впечатления с помощью слова, движения, пантомимы.</w:t>
            </w:r>
          </w:p>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Пение.</w:t>
            </w:r>
          </w:p>
          <w:p w:rsidR="006E0895" w:rsidRDefault="006E0895" w:rsidP="00D35E8C">
            <w:pPr>
              <w:pStyle w:val="a5"/>
              <w:numPr>
                <w:ilvl w:val="0"/>
                <w:numId w:val="58"/>
              </w:numPr>
              <w:rPr>
                <w:rFonts w:ascii="Times New Roman" w:hAnsi="Times New Roman" w:cs="Times New Roman"/>
                <w:sz w:val="24"/>
                <w:szCs w:val="24"/>
              </w:rPr>
            </w:pPr>
            <w:r w:rsidRPr="006E0895">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w:t>
            </w:r>
            <w:r>
              <w:rPr>
                <w:rFonts w:ascii="Times New Roman" w:hAnsi="Times New Roman" w:cs="Times New Roman"/>
                <w:sz w:val="24"/>
                <w:szCs w:val="24"/>
              </w:rPr>
              <w:t>короткими музыкальными фразами.</w:t>
            </w:r>
          </w:p>
          <w:p w:rsidR="006E0895" w:rsidRDefault="006E0895" w:rsidP="00D35E8C">
            <w:pPr>
              <w:pStyle w:val="a5"/>
              <w:numPr>
                <w:ilvl w:val="0"/>
                <w:numId w:val="58"/>
              </w:numPr>
              <w:rPr>
                <w:rFonts w:ascii="Times New Roman" w:hAnsi="Times New Roman" w:cs="Times New Roman"/>
                <w:sz w:val="24"/>
                <w:szCs w:val="24"/>
              </w:rPr>
            </w:pPr>
            <w:r w:rsidRPr="006E0895">
              <w:rPr>
                <w:rFonts w:ascii="Times New Roman" w:hAnsi="Times New Roman" w:cs="Times New Roman"/>
                <w:sz w:val="24"/>
                <w:szCs w:val="24"/>
              </w:rPr>
              <w:t>Формирует у детей умение петь мелодию чисто, смягчать концы фраз, четко произносить слова, петь выразительно, передавая х</w:t>
            </w:r>
            <w:r>
              <w:rPr>
                <w:rFonts w:ascii="Times New Roman" w:hAnsi="Times New Roman" w:cs="Times New Roman"/>
                <w:sz w:val="24"/>
                <w:szCs w:val="24"/>
              </w:rPr>
              <w:t>арактер музыки.</w:t>
            </w:r>
          </w:p>
          <w:p w:rsidR="006E0895" w:rsidRPr="006E0895" w:rsidRDefault="006E0895" w:rsidP="00D35E8C">
            <w:pPr>
              <w:pStyle w:val="a5"/>
              <w:numPr>
                <w:ilvl w:val="0"/>
                <w:numId w:val="58"/>
              </w:numPr>
              <w:rPr>
                <w:rFonts w:ascii="Times New Roman" w:hAnsi="Times New Roman" w:cs="Times New Roman"/>
                <w:sz w:val="24"/>
                <w:szCs w:val="24"/>
              </w:rPr>
            </w:pPr>
            <w:r w:rsidRPr="006E0895">
              <w:rPr>
                <w:rFonts w:ascii="Times New Roman" w:hAnsi="Times New Roman" w:cs="Times New Roman"/>
                <w:sz w:val="24"/>
                <w:szCs w:val="24"/>
              </w:rPr>
              <w:t>Учит детей петь с инструментальным сопровождением и без него (с помощью педагога).</w:t>
            </w:r>
          </w:p>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Песенное творчество.</w:t>
            </w:r>
          </w:p>
          <w:p w:rsidR="006E0895" w:rsidRDefault="006E0895" w:rsidP="00D35E8C">
            <w:pPr>
              <w:pStyle w:val="a5"/>
              <w:numPr>
                <w:ilvl w:val="0"/>
                <w:numId w:val="59"/>
              </w:numPr>
              <w:rPr>
                <w:rFonts w:ascii="Times New Roman" w:hAnsi="Times New Roman" w:cs="Times New Roman"/>
                <w:sz w:val="24"/>
                <w:szCs w:val="24"/>
              </w:rPr>
            </w:pPr>
            <w:r w:rsidRPr="006E0895">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w:t>
            </w:r>
            <w:r>
              <w:rPr>
                <w:rFonts w:ascii="Times New Roman" w:hAnsi="Times New Roman" w:cs="Times New Roman"/>
                <w:sz w:val="24"/>
                <w:szCs w:val="24"/>
              </w:rPr>
              <w:t>ь, кошечка?», «Где ты?»).</w:t>
            </w:r>
          </w:p>
          <w:p w:rsidR="006E0895" w:rsidRPr="006E0895" w:rsidRDefault="006E0895" w:rsidP="00D35E8C">
            <w:pPr>
              <w:pStyle w:val="a5"/>
              <w:numPr>
                <w:ilvl w:val="0"/>
                <w:numId w:val="59"/>
              </w:numPr>
              <w:rPr>
                <w:rFonts w:ascii="Times New Roman" w:hAnsi="Times New Roman" w:cs="Times New Roman"/>
                <w:sz w:val="24"/>
                <w:szCs w:val="24"/>
              </w:rPr>
            </w:pPr>
            <w:r w:rsidRPr="006E0895">
              <w:rPr>
                <w:rFonts w:ascii="Times New Roman" w:hAnsi="Times New Roman" w:cs="Times New Roman"/>
                <w:sz w:val="24"/>
                <w:szCs w:val="24"/>
              </w:rPr>
              <w:t>Формирует у детей умение импровизировать мелодии на заданный текст.</w:t>
            </w:r>
          </w:p>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Музыкально-ритмические движения.</w:t>
            </w:r>
          </w:p>
          <w:p w:rsidR="006E0895" w:rsidRDefault="006E0895" w:rsidP="00D35E8C">
            <w:pPr>
              <w:pStyle w:val="a5"/>
              <w:numPr>
                <w:ilvl w:val="0"/>
                <w:numId w:val="60"/>
              </w:numPr>
              <w:rPr>
                <w:rFonts w:ascii="Times New Roman" w:hAnsi="Times New Roman" w:cs="Times New Roman"/>
                <w:sz w:val="24"/>
                <w:szCs w:val="24"/>
              </w:rPr>
            </w:pPr>
            <w:r w:rsidRPr="006E0895">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w:t>
            </w:r>
            <w:r>
              <w:rPr>
                <w:rFonts w:ascii="Times New Roman" w:hAnsi="Times New Roman" w:cs="Times New Roman"/>
                <w:sz w:val="24"/>
                <w:szCs w:val="24"/>
              </w:rPr>
              <w:t>х- и трехчастной формой музыки.</w:t>
            </w:r>
          </w:p>
          <w:p w:rsidR="006E0895" w:rsidRDefault="006E0895" w:rsidP="00D35E8C">
            <w:pPr>
              <w:pStyle w:val="a5"/>
              <w:numPr>
                <w:ilvl w:val="0"/>
                <w:numId w:val="60"/>
              </w:numPr>
              <w:rPr>
                <w:rFonts w:ascii="Times New Roman" w:hAnsi="Times New Roman" w:cs="Times New Roman"/>
                <w:sz w:val="24"/>
                <w:szCs w:val="24"/>
              </w:rPr>
            </w:pPr>
            <w:r w:rsidRPr="006E0895">
              <w:rPr>
                <w:rFonts w:ascii="Times New Roman" w:hAnsi="Times New Roman" w:cs="Times New Roman"/>
                <w:sz w:val="24"/>
                <w:szCs w:val="24"/>
              </w:rPr>
              <w:t>Совершенствует танцевальные движения детей: прямой галоп, пружинка</w:t>
            </w:r>
            <w:r>
              <w:rPr>
                <w:rFonts w:ascii="Times New Roman" w:hAnsi="Times New Roman" w:cs="Times New Roman"/>
                <w:sz w:val="24"/>
                <w:szCs w:val="24"/>
              </w:rPr>
              <w:t>, кружение по одному и в парах.</w:t>
            </w:r>
          </w:p>
          <w:p w:rsidR="006E0895" w:rsidRDefault="006E0895" w:rsidP="00D35E8C">
            <w:pPr>
              <w:pStyle w:val="a5"/>
              <w:numPr>
                <w:ilvl w:val="0"/>
                <w:numId w:val="60"/>
              </w:numPr>
              <w:rPr>
                <w:rFonts w:ascii="Times New Roman" w:hAnsi="Times New Roman" w:cs="Times New Roman"/>
                <w:sz w:val="24"/>
                <w:szCs w:val="24"/>
              </w:rPr>
            </w:pPr>
            <w:r w:rsidRPr="006E0895">
              <w:rPr>
                <w:rFonts w:ascii="Times New Roman" w:hAnsi="Times New Roman" w:cs="Times New Roman"/>
                <w:sz w:val="24"/>
                <w:szCs w:val="24"/>
              </w:rPr>
              <w:t xml:space="preserve">Учит детей двигаться в парах по кругу в танцах и хороводах, ставить ногу на носок и на пятку, ритмично хлопать в ладоши, выполнять </w:t>
            </w:r>
            <w:r w:rsidRPr="006E0895">
              <w:rPr>
                <w:rFonts w:ascii="Times New Roman" w:hAnsi="Times New Roman" w:cs="Times New Roman"/>
                <w:sz w:val="24"/>
                <w:szCs w:val="24"/>
              </w:rPr>
              <w:lastRenderedPageBreak/>
              <w:t>простейшие перестроения (из круга в</w:t>
            </w:r>
            <w:r>
              <w:rPr>
                <w:rFonts w:ascii="Times New Roman" w:hAnsi="Times New Roman" w:cs="Times New Roman"/>
                <w:sz w:val="24"/>
                <w:szCs w:val="24"/>
              </w:rPr>
              <w:t>рассыпную и обратно), подскоки.</w:t>
            </w:r>
          </w:p>
          <w:p w:rsidR="006E0895" w:rsidRPr="006E0895" w:rsidRDefault="006E0895" w:rsidP="00D35E8C">
            <w:pPr>
              <w:pStyle w:val="a5"/>
              <w:numPr>
                <w:ilvl w:val="0"/>
                <w:numId w:val="60"/>
              </w:numPr>
              <w:rPr>
                <w:rFonts w:ascii="Times New Roman" w:hAnsi="Times New Roman" w:cs="Times New Roman"/>
                <w:sz w:val="24"/>
                <w:szCs w:val="24"/>
              </w:rPr>
            </w:pPr>
            <w:r w:rsidRPr="006E0895">
              <w:rPr>
                <w:rFonts w:ascii="Times New Roman" w:hAnsi="Times New Roman" w:cs="Times New Roman"/>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Развитие танцевально-игрового творчества.</w:t>
            </w:r>
          </w:p>
          <w:p w:rsidR="006E0895" w:rsidRDefault="006E0895" w:rsidP="00D35E8C">
            <w:pPr>
              <w:pStyle w:val="a5"/>
              <w:numPr>
                <w:ilvl w:val="0"/>
                <w:numId w:val="61"/>
              </w:numPr>
              <w:rPr>
                <w:rFonts w:ascii="Times New Roman" w:hAnsi="Times New Roman" w:cs="Times New Roman"/>
                <w:sz w:val="24"/>
                <w:szCs w:val="24"/>
              </w:rPr>
            </w:pPr>
            <w:r w:rsidRPr="006E0895">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w:t>
            </w:r>
            <w:r>
              <w:rPr>
                <w:rFonts w:ascii="Times New Roman" w:hAnsi="Times New Roman" w:cs="Times New Roman"/>
                <w:sz w:val="24"/>
                <w:szCs w:val="24"/>
              </w:rPr>
              <w:t xml:space="preserve"> сердитый волк и т. д.).</w:t>
            </w:r>
          </w:p>
          <w:p w:rsidR="006E0895" w:rsidRPr="006E0895" w:rsidRDefault="006E0895" w:rsidP="00D35E8C">
            <w:pPr>
              <w:pStyle w:val="a5"/>
              <w:numPr>
                <w:ilvl w:val="0"/>
                <w:numId w:val="61"/>
              </w:numPr>
              <w:rPr>
                <w:rFonts w:ascii="Times New Roman" w:hAnsi="Times New Roman" w:cs="Times New Roman"/>
                <w:sz w:val="24"/>
                <w:szCs w:val="24"/>
              </w:rPr>
            </w:pPr>
            <w:r w:rsidRPr="006E0895">
              <w:rPr>
                <w:rFonts w:ascii="Times New Roman" w:hAnsi="Times New Roman" w:cs="Times New Roman"/>
                <w:sz w:val="24"/>
                <w:szCs w:val="24"/>
              </w:rPr>
              <w:t xml:space="preserve">Учит детей </w:t>
            </w:r>
            <w:proofErr w:type="spellStart"/>
            <w:r w:rsidRPr="006E0895">
              <w:rPr>
                <w:rFonts w:ascii="Times New Roman" w:hAnsi="Times New Roman" w:cs="Times New Roman"/>
                <w:sz w:val="24"/>
                <w:szCs w:val="24"/>
              </w:rPr>
              <w:t>инсценированию</w:t>
            </w:r>
            <w:proofErr w:type="spellEnd"/>
            <w:r w:rsidRPr="006E0895">
              <w:rPr>
                <w:rFonts w:ascii="Times New Roman" w:hAnsi="Times New Roman" w:cs="Times New Roman"/>
                <w:sz w:val="24"/>
                <w:szCs w:val="24"/>
              </w:rPr>
              <w:t xml:space="preserve"> песен и постановке небольших музыкальных спектаклей.</w:t>
            </w:r>
          </w:p>
          <w:p w:rsidR="006E0895" w:rsidRPr="006E0895" w:rsidRDefault="006E0895" w:rsidP="009606A7">
            <w:pPr>
              <w:rPr>
                <w:rFonts w:ascii="Times New Roman" w:hAnsi="Times New Roman" w:cs="Times New Roman"/>
                <w:sz w:val="24"/>
                <w:szCs w:val="24"/>
                <w:u w:val="single"/>
              </w:rPr>
            </w:pPr>
            <w:r w:rsidRPr="006E0895">
              <w:rPr>
                <w:rFonts w:ascii="Times New Roman" w:hAnsi="Times New Roman" w:cs="Times New Roman"/>
                <w:sz w:val="24"/>
                <w:szCs w:val="24"/>
                <w:u w:val="single"/>
              </w:rPr>
              <w:t>Игра на детских музыкальных инструментах.</w:t>
            </w:r>
          </w:p>
          <w:p w:rsidR="006E0895" w:rsidRDefault="006E0895" w:rsidP="00D35E8C">
            <w:pPr>
              <w:pStyle w:val="a5"/>
              <w:numPr>
                <w:ilvl w:val="0"/>
                <w:numId w:val="62"/>
              </w:numPr>
              <w:rPr>
                <w:rFonts w:ascii="Times New Roman" w:hAnsi="Times New Roman" w:cs="Times New Roman"/>
                <w:sz w:val="24"/>
                <w:szCs w:val="24"/>
              </w:rPr>
            </w:pPr>
            <w:r w:rsidRPr="006E0895">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w:t>
            </w:r>
            <w:r>
              <w:rPr>
                <w:rFonts w:ascii="Times New Roman" w:hAnsi="Times New Roman" w:cs="Times New Roman"/>
                <w:sz w:val="24"/>
                <w:szCs w:val="24"/>
              </w:rPr>
              <w:t>еталлофоне.</w:t>
            </w:r>
          </w:p>
          <w:p w:rsidR="004D4447" w:rsidRPr="006E0895" w:rsidRDefault="006E0895" w:rsidP="00D35E8C">
            <w:pPr>
              <w:pStyle w:val="a5"/>
              <w:numPr>
                <w:ilvl w:val="0"/>
                <w:numId w:val="62"/>
              </w:numPr>
              <w:rPr>
                <w:rFonts w:ascii="Times New Roman" w:hAnsi="Times New Roman" w:cs="Times New Roman"/>
                <w:sz w:val="24"/>
                <w:szCs w:val="24"/>
              </w:rPr>
            </w:pPr>
            <w:r w:rsidRPr="006E0895">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lastRenderedPageBreak/>
              <w:t>Театрализованная деятельность</w:t>
            </w:r>
          </w:p>
        </w:tc>
      </w:tr>
      <w:tr w:rsidR="004D4447" w:rsidTr="009606A7">
        <w:tc>
          <w:tcPr>
            <w:tcW w:w="4106" w:type="dxa"/>
          </w:tcPr>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 xml:space="preserve">продолжать развивать интерес детей к </w:t>
            </w:r>
            <w:r>
              <w:rPr>
                <w:rFonts w:ascii="Times New Roman" w:hAnsi="Times New Roman" w:cs="Times New Roman"/>
                <w:sz w:val="24"/>
                <w:szCs w:val="24"/>
              </w:rPr>
              <w:t xml:space="preserve">театрализованной деятельности; </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формировать опыт социальных навыков поведения, создавать условия для развит</w:t>
            </w:r>
            <w:r>
              <w:rPr>
                <w:rFonts w:ascii="Times New Roman" w:hAnsi="Times New Roman" w:cs="Times New Roman"/>
                <w:sz w:val="24"/>
                <w:szCs w:val="24"/>
              </w:rPr>
              <w:t>ия творческой активности детей;</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учить элементам художественно-образных (интонация, мимика, пант</w:t>
            </w:r>
            <w:r>
              <w:rPr>
                <w:rFonts w:ascii="Times New Roman" w:hAnsi="Times New Roman" w:cs="Times New Roman"/>
                <w:sz w:val="24"/>
                <w:szCs w:val="24"/>
              </w:rPr>
              <w:t>омимика); выразительных средств</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активизировать словарь детей, совершенствовать звуковую культуру речи, интонацио</w:t>
            </w:r>
            <w:r>
              <w:rPr>
                <w:rFonts w:ascii="Times New Roman" w:hAnsi="Times New Roman" w:cs="Times New Roman"/>
                <w:sz w:val="24"/>
                <w:szCs w:val="24"/>
              </w:rPr>
              <w:t>нный строй, диалогическую речь;</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познакомить детей с различными видами театра (кукольный, музыкальный, детский, теа</w:t>
            </w:r>
            <w:r>
              <w:rPr>
                <w:rFonts w:ascii="Times New Roman" w:hAnsi="Times New Roman" w:cs="Times New Roman"/>
                <w:sz w:val="24"/>
                <w:szCs w:val="24"/>
              </w:rPr>
              <w:t>тр зверей и др.);</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 xml:space="preserve">формировать у детей простейшие образно-выразительные умения, </w:t>
            </w:r>
            <w:r w:rsidRPr="00070E2D">
              <w:rPr>
                <w:rFonts w:ascii="Times New Roman" w:hAnsi="Times New Roman" w:cs="Times New Roman"/>
                <w:sz w:val="24"/>
                <w:szCs w:val="24"/>
              </w:rPr>
              <w:lastRenderedPageBreak/>
              <w:t>имитировать характерн</w:t>
            </w:r>
            <w:r>
              <w:rPr>
                <w:rFonts w:ascii="Times New Roman" w:hAnsi="Times New Roman" w:cs="Times New Roman"/>
                <w:sz w:val="24"/>
                <w:szCs w:val="24"/>
              </w:rPr>
              <w:t>ые движения сказочных животных;</w:t>
            </w:r>
          </w:p>
          <w:p w:rsid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r>
              <w:rPr>
                <w:rFonts w:ascii="Times New Roman" w:hAnsi="Times New Roman" w:cs="Times New Roman"/>
                <w:sz w:val="24"/>
                <w:szCs w:val="24"/>
              </w:rPr>
              <w:t>;</w:t>
            </w:r>
          </w:p>
          <w:p w:rsidR="004D4447" w:rsidRPr="00070E2D" w:rsidRDefault="00070E2D" w:rsidP="00D35E8C">
            <w:pPr>
              <w:pStyle w:val="a5"/>
              <w:numPr>
                <w:ilvl w:val="0"/>
                <w:numId w:val="68"/>
              </w:numPr>
              <w:rPr>
                <w:rFonts w:ascii="Times New Roman" w:hAnsi="Times New Roman" w:cs="Times New Roman"/>
                <w:sz w:val="24"/>
                <w:szCs w:val="24"/>
              </w:rPr>
            </w:pPr>
            <w:r w:rsidRPr="00070E2D">
              <w:rPr>
                <w:rFonts w:ascii="Times New Roman" w:hAnsi="Times New Roman" w:cs="Times New Roman"/>
                <w:sz w:val="24"/>
                <w:szCs w:val="24"/>
              </w:rPr>
              <w:t>побуждать интерес творческим проявлениям в игре и игровому общению со сверстниками.</w:t>
            </w:r>
          </w:p>
        </w:tc>
        <w:tc>
          <w:tcPr>
            <w:tcW w:w="10454" w:type="dxa"/>
          </w:tcPr>
          <w:p w:rsidR="007815A5" w:rsidRDefault="007815A5" w:rsidP="00D35E8C">
            <w:pPr>
              <w:pStyle w:val="a5"/>
              <w:numPr>
                <w:ilvl w:val="0"/>
                <w:numId w:val="63"/>
              </w:numPr>
              <w:rPr>
                <w:rFonts w:ascii="Times New Roman" w:hAnsi="Times New Roman" w:cs="Times New Roman"/>
                <w:sz w:val="24"/>
                <w:szCs w:val="24"/>
              </w:rPr>
            </w:pPr>
            <w:r w:rsidRPr="007815A5">
              <w:rPr>
                <w:rFonts w:ascii="Times New Roman" w:hAnsi="Times New Roman" w:cs="Times New Roman"/>
                <w:sz w:val="24"/>
                <w:szCs w:val="24"/>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w:t>
            </w:r>
            <w:r>
              <w:rPr>
                <w:rFonts w:ascii="Times New Roman" w:hAnsi="Times New Roman" w:cs="Times New Roman"/>
                <w:sz w:val="24"/>
                <w:szCs w:val="24"/>
              </w:rPr>
              <w:t>оображения, внимания, мышления.</w:t>
            </w:r>
          </w:p>
          <w:p w:rsidR="007815A5" w:rsidRDefault="007815A5" w:rsidP="00D35E8C">
            <w:pPr>
              <w:pStyle w:val="a5"/>
              <w:numPr>
                <w:ilvl w:val="0"/>
                <w:numId w:val="63"/>
              </w:numPr>
              <w:rPr>
                <w:rFonts w:ascii="Times New Roman" w:hAnsi="Times New Roman" w:cs="Times New Roman"/>
                <w:sz w:val="24"/>
                <w:szCs w:val="24"/>
              </w:rPr>
            </w:pPr>
            <w:r w:rsidRPr="007815A5">
              <w:rPr>
                <w:rFonts w:ascii="Times New Roman" w:hAnsi="Times New Roman" w:cs="Times New Roman"/>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w:t>
            </w:r>
            <w:r>
              <w:rPr>
                <w:rFonts w:ascii="Times New Roman" w:hAnsi="Times New Roman" w:cs="Times New Roman"/>
                <w:sz w:val="24"/>
                <w:szCs w:val="24"/>
              </w:rPr>
              <w:t>я (место, материалы, атрибуты).</w:t>
            </w:r>
          </w:p>
          <w:p w:rsidR="007815A5" w:rsidRDefault="007815A5" w:rsidP="00D35E8C">
            <w:pPr>
              <w:pStyle w:val="a5"/>
              <w:numPr>
                <w:ilvl w:val="0"/>
                <w:numId w:val="63"/>
              </w:numPr>
              <w:rPr>
                <w:rFonts w:ascii="Times New Roman" w:hAnsi="Times New Roman" w:cs="Times New Roman"/>
                <w:sz w:val="24"/>
                <w:szCs w:val="24"/>
              </w:rPr>
            </w:pPr>
            <w:r w:rsidRPr="007815A5">
              <w:rPr>
                <w:rFonts w:ascii="Times New Roman" w:hAnsi="Times New Roman" w:cs="Times New Roman"/>
                <w:sz w:val="24"/>
                <w:szCs w:val="24"/>
              </w:rPr>
              <w:t>Побуждает детей использовать в театрализованных играх образные игрушки и различные виды театра (би</w:t>
            </w:r>
            <w:r>
              <w:rPr>
                <w:rFonts w:ascii="Times New Roman" w:hAnsi="Times New Roman" w:cs="Times New Roman"/>
                <w:sz w:val="24"/>
                <w:szCs w:val="24"/>
              </w:rPr>
              <w:t>бабо, настольный, плоскостной).</w:t>
            </w:r>
          </w:p>
          <w:p w:rsidR="007815A5" w:rsidRDefault="007815A5" w:rsidP="00D35E8C">
            <w:pPr>
              <w:pStyle w:val="a5"/>
              <w:numPr>
                <w:ilvl w:val="0"/>
                <w:numId w:val="63"/>
              </w:numPr>
              <w:rPr>
                <w:rFonts w:ascii="Times New Roman" w:hAnsi="Times New Roman" w:cs="Times New Roman"/>
                <w:sz w:val="24"/>
                <w:szCs w:val="24"/>
              </w:rPr>
            </w:pPr>
            <w:r w:rsidRPr="007815A5">
              <w:rPr>
                <w:rFonts w:ascii="Times New Roman" w:hAnsi="Times New Roman" w:cs="Times New Roman"/>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w:t>
            </w:r>
            <w:r w:rsidRPr="007815A5">
              <w:rPr>
                <w:rFonts w:ascii="Times New Roman" w:hAnsi="Times New Roman" w:cs="Times New Roman"/>
                <w:sz w:val="24"/>
                <w:szCs w:val="24"/>
              </w:rPr>
              <w:lastRenderedPageBreak/>
              <w:t>возможность для экспериментирования при создании одного и того же образа. Способствует разностороннему развитию детей в театрализованной деятельности путем прослеживания количества и характера исп</w:t>
            </w:r>
            <w:r>
              <w:rPr>
                <w:rFonts w:ascii="Times New Roman" w:hAnsi="Times New Roman" w:cs="Times New Roman"/>
                <w:sz w:val="24"/>
                <w:szCs w:val="24"/>
              </w:rPr>
              <w:t>олняемых каждым ребенком ролей.</w:t>
            </w:r>
          </w:p>
          <w:p w:rsidR="004D4447" w:rsidRPr="007815A5" w:rsidRDefault="007815A5" w:rsidP="00D35E8C">
            <w:pPr>
              <w:pStyle w:val="a5"/>
              <w:numPr>
                <w:ilvl w:val="0"/>
                <w:numId w:val="63"/>
              </w:numPr>
              <w:rPr>
                <w:rFonts w:ascii="Times New Roman" w:hAnsi="Times New Roman" w:cs="Times New Roman"/>
                <w:sz w:val="24"/>
                <w:szCs w:val="24"/>
              </w:rPr>
            </w:pPr>
            <w:r w:rsidRPr="007815A5">
              <w:rPr>
                <w:rFonts w:ascii="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24C02" w:rsidTr="009606A7">
        <w:tc>
          <w:tcPr>
            <w:tcW w:w="14560" w:type="dxa"/>
            <w:gridSpan w:val="2"/>
          </w:tcPr>
          <w:p w:rsidR="00524C02" w:rsidRPr="00524C02" w:rsidRDefault="00524C02" w:rsidP="00524C02">
            <w:pPr>
              <w:jc w:val="center"/>
              <w:rPr>
                <w:rFonts w:ascii="Times New Roman" w:hAnsi="Times New Roman" w:cs="Times New Roman"/>
                <w:b/>
                <w:i/>
                <w:sz w:val="24"/>
                <w:szCs w:val="24"/>
              </w:rPr>
            </w:pPr>
            <w:r w:rsidRPr="00524C02">
              <w:rPr>
                <w:rFonts w:ascii="Times New Roman" w:hAnsi="Times New Roman" w:cs="Times New Roman"/>
                <w:b/>
                <w:i/>
                <w:sz w:val="24"/>
                <w:szCs w:val="24"/>
              </w:rPr>
              <w:lastRenderedPageBreak/>
              <w:t>Культурно-досуговая деятельность</w:t>
            </w:r>
          </w:p>
        </w:tc>
      </w:tr>
      <w:tr w:rsidR="004D4447" w:rsidTr="009606A7">
        <w:tc>
          <w:tcPr>
            <w:tcW w:w="4106" w:type="dxa"/>
          </w:tcPr>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развивать умение организовывать свобод</w:t>
            </w:r>
            <w:r>
              <w:rPr>
                <w:rFonts w:ascii="Times New Roman" w:hAnsi="Times New Roman" w:cs="Times New Roman"/>
                <w:sz w:val="24"/>
                <w:szCs w:val="24"/>
              </w:rPr>
              <w:t>ное время с пользой;</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w:t>
            </w:r>
            <w:r w:rsidR="002C5364">
              <w:rPr>
                <w:rFonts w:ascii="Times New Roman" w:hAnsi="Times New Roman" w:cs="Times New Roman"/>
                <w:sz w:val="24"/>
                <w:szCs w:val="24"/>
              </w:rPr>
              <w:t>ие снежинок, пение птиц, шелест</w:t>
            </w:r>
            <w:r w:rsidRPr="00070E2D">
              <w:rPr>
                <w:rFonts w:ascii="Times New Roman" w:hAnsi="Times New Roman" w:cs="Times New Roman"/>
                <w:sz w:val="24"/>
                <w:szCs w:val="24"/>
              </w:rPr>
              <w:t xml:space="preserve"> деревьев и пр.) и передавать это в различных видах деятельности (изобразитель</w:t>
            </w:r>
            <w:r>
              <w:rPr>
                <w:rFonts w:ascii="Times New Roman" w:hAnsi="Times New Roman" w:cs="Times New Roman"/>
                <w:sz w:val="24"/>
                <w:szCs w:val="24"/>
              </w:rPr>
              <w:t xml:space="preserve">ной, словесной, музыкальной); </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развивать интерес к развлечениям, знакомящим с культуро</w:t>
            </w:r>
            <w:r>
              <w:rPr>
                <w:rFonts w:ascii="Times New Roman" w:hAnsi="Times New Roman" w:cs="Times New Roman"/>
                <w:sz w:val="24"/>
                <w:szCs w:val="24"/>
              </w:rPr>
              <w:t xml:space="preserve">й и традициями народов страны; </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w:t>
            </w:r>
            <w:r>
              <w:rPr>
                <w:rFonts w:ascii="Times New Roman" w:hAnsi="Times New Roman" w:cs="Times New Roman"/>
                <w:sz w:val="24"/>
                <w:szCs w:val="24"/>
              </w:rPr>
              <w:t>тико-эмоциональному творчеству;</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w:t>
            </w:r>
            <w:r>
              <w:rPr>
                <w:rFonts w:ascii="Times New Roman" w:hAnsi="Times New Roman" w:cs="Times New Roman"/>
                <w:sz w:val="24"/>
                <w:szCs w:val="24"/>
              </w:rPr>
              <w:t>ых, государственных, народных);</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формировать чувства причастности к с</w:t>
            </w:r>
            <w:r>
              <w:rPr>
                <w:rFonts w:ascii="Times New Roman" w:hAnsi="Times New Roman" w:cs="Times New Roman"/>
                <w:sz w:val="24"/>
                <w:szCs w:val="24"/>
              </w:rPr>
              <w:t>обытиям, происходящим в стране;</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lastRenderedPageBreak/>
              <w:t>развивать индивидуальные творческие способности и художественные наклонно</w:t>
            </w:r>
            <w:r>
              <w:rPr>
                <w:rFonts w:ascii="Times New Roman" w:hAnsi="Times New Roman" w:cs="Times New Roman"/>
                <w:sz w:val="24"/>
                <w:szCs w:val="24"/>
              </w:rPr>
              <w:t>сти ребенка;</w:t>
            </w:r>
          </w:p>
          <w:p w:rsid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вовлекать детей в процесс подго</w:t>
            </w:r>
            <w:r>
              <w:rPr>
                <w:rFonts w:ascii="Times New Roman" w:hAnsi="Times New Roman" w:cs="Times New Roman"/>
                <w:sz w:val="24"/>
                <w:szCs w:val="24"/>
              </w:rPr>
              <w:t>товки разных видов развлечений;</w:t>
            </w:r>
          </w:p>
          <w:p w:rsidR="004D4447" w:rsidRPr="00070E2D" w:rsidRDefault="00070E2D" w:rsidP="00D35E8C">
            <w:pPr>
              <w:pStyle w:val="a5"/>
              <w:numPr>
                <w:ilvl w:val="0"/>
                <w:numId w:val="30"/>
              </w:numPr>
              <w:rPr>
                <w:rFonts w:ascii="Times New Roman" w:hAnsi="Times New Roman" w:cs="Times New Roman"/>
                <w:sz w:val="24"/>
                <w:szCs w:val="24"/>
              </w:rPr>
            </w:pPr>
            <w:r w:rsidRPr="00070E2D">
              <w:rPr>
                <w:rFonts w:ascii="Times New Roman" w:hAnsi="Times New Roman" w:cs="Times New Roman"/>
                <w:sz w:val="24"/>
                <w:szCs w:val="24"/>
              </w:rPr>
              <w:t>формировать желание участвовать в кукольном спектакле, музыкальных и литературных композициях, концертах</w:t>
            </w:r>
          </w:p>
        </w:tc>
        <w:tc>
          <w:tcPr>
            <w:tcW w:w="10454" w:type="dxa"/>
          </w:tcPr>
          <w:p w:rsidR="00224CAD" w:rsidRDefault="00D60FED" w:rsidP="00D35E8C">
            <w:pPr>
              <w:pStyle w:val="a5"/>
              <w:numPr>
                <w:ilvl w:val="0"/>
                <w:numId w:val="64"/>
              </w:numPr>
              <w:rPr>
                <w:rFonts w:ascii="Times New Roman" w:hAnsi="Times New Roman" w:cs="Times New Roman"/>
                <w:sz w:val="24"/>
                <w:szCs w:val="24"/>
              </w:rPr>
            </w:pPr>
            <w:r w:rsidRPr="00D60FED">
              <w:rPr>
                <w:rFonts w:ascii="Times New Roman" w:hAnsi="Times New Roman" w:cs="Times New Roman"/>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w:t>
            </w:r>
            <w:r w:rsidR="00224CAD">
              <w:rPr>
                <w:rFonts w:ascii="Times New Roman" w:hAnsi="Times New Roman" w:cs="Times New Roman"/>
                <w:sz w:val="24"/>
                <w:szCs w:val="24"/>
              </w:rPr>
              <w:t>тико-эмоциональному творчеству.</w:t>
            </w:r>
          </w:p>
          <w:p w:rsidR="00D60FED" w:rsidRDefault="00D60FED" w:rsidP="00D35E8C">
            <w:pPr>
              <w:pStyle w:val="a5"/>
              <w:numPr>
                <w:ilvl w:val="0"/>
                <w:numId w:val="64"/>
              </w:numPr>
              <w:rPr>
                <w:rFonts w:ascii="Times New Roman" w:hAnsi="Times New Roman" w:cs="Times New Roman"/>
                <w:sz w:val="24"/>
                <w:szCs w:val="24"/>
              </w:rPr>
            </w:pPr>
            <w:r w:rsidRPr="00D60FED">
              <w:rPr>
                <w:rFonts w:ascii="Times New Roman" w:hAnsi="Times New Roman" w:cs="Times New Roman"/>
                <w:sz w:val="24"/>
                <w:szCs w:val="24"/>
              </w:rPr>
              <w:t>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w:t>
            </w:r>
            <w:r>
              <w:rPr>
                <w:rFonts w:ascii="Times New Roman" w:hAnsi="Times New Roman" w:cs="Times New Roman"/>
                <w:sz w:val="24"/>
                <w:szCs w:val="24"/>
              </w:rPr>
              <w:t>пектакль, вечер загадок и пр.).</w:t>
            </w:r>
          </w:p>
          <w:p w:rsidR="00D60FED" w:rsidRDefault="00D60FED" w:rsidP="00D35E8C">
            <w:pPr>
              <w:pStyle w:val="a5"/>
              <w:numPr>
                <w:ilvl w:val="0"/>
                <w:numId w:val="64"/>
              </w:numPr>
              <w:rPr>
                <w:rFonts w:ascii="Times New Roman" w:hAnsi="Times New Roman" w:cs="Times New Roman"/>
                <w:sz w:val="24"/>
                <w:szCs w:val="24"/>
              </w:rPr>
            </w:pPr>
            <w:r w:rsidRPr="00D60FED">
              <w:rPr>
                <w:rFonts w:ascii="Times New Roman" w:hAnsi="Times New Roman" w:cs="Times New Roman"/>
                <w:sz w:val="24"/>
                <w:szCs w:val="24"/>
              </w:rPr>
              <w:t>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w:t>
            </w:r>
            <w:r>
              <w:rPr>
                <w:rFonts w:ascii="Times New Roman" w:hAnsi="Times New Roman" w:cs="Times New Roman"/>
                <w:sz w:val="24"/>
                <w:szCs w:val="24"/>
              </w:rPr>
              <w:t>ых, государственных, народных).</w:t>
            </w:r>
          </w:p>
          <w:p w:rsidR="00D60FED" w:rsidRDefault="00D60FED" w:rsidP="00D35E8C">
            <w:pPr>
              <w:pStyle w:val="a5"/>
              <w:numPr>
                <w:ilvl w:val="0"/>
                <w:numId w:val="64"/>
              </w:numPr>
              <w:rPr>
                <w:rFonts w:ascii="Times New Roman" w:hAnsi="Times New Roman" w:cs="Times New Roman"/>
                <w:sz w:val="24"/>
                <w:szCs w:val="24"/>
              </w:rPr>
            </w:pPr>
            <w:r w:rsidRPr="00D60FED">
              <w:rPr>
                <w:rFonts w:ascii="Times New Roman" w:hAnsi="Times New Roman" w:cs="Times New Roman"/>
                <w:sz w:val="24"/>
                <w:szCs w:val="24"/>
              </w:rPr>
              <w:t>Развивает творческие способности. Активизирует желание посещать творческие объединения дополнительного образования</w:t>
            </w:r>
            <w:r>
              <w:rPr>
                <w:rFonts w:ascii="Times New Roman" w:hAnsi="Times New Roman" w:cs="Times New Roman"/>
                <w:sz w:val="24"/>
                <w:szCs w:val="24"/>
              </w:rPr>
              <w:t>.</w:t>
            </w:r>
          </w:p>
          <w:p w:rsidR="004D4447" w:rsidRPr="00D60FED" w:rsidRDefault="00D60FED" w:rsidP="00D35E8C">
            <w:pPr>
              <w:pStyle w:val="a5"/>
              <w:numPr>
                <w:ilvl w:val="0"/>
                <w:numId w:val="64"/>
              </w:numPr>
              <w:rPr>
                <w:rFonts w:ascii="Times New Roman" w:hAnsi="Times New Roman" w:cs="Times New Roman"/>
                <w:sz w:val="24"/>
                <w:szCs w:val="24"/>
              </w:rPr>
            </w:pPr>
            <w:r w:rsidRPr="00D60FED">
              <w:rPr>
                <w:rFonts w:ascii="Times New Roman" w:hAnsi="Times New Roman" w:cs="Times New Roman"/>
                <w:sz w:val="24"/>
                <w:szCs w:val="24"/>
              </w:rP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8F28DB" w:rsidRPr="008D6969" w:rsidRDefault="008F28DB" w:rsidP="008D6969">
      <w:pPr>
        <w:rPr>
          <w:rFonts w:ascii="Times New Roman" w:hAnsi="Times New Roman" w:cs="Times New Roman"/>
          <w:b/>
          <w:sz w:val="24"/>
          <w:szCs w:val="24"/>
        </w:rPr>
      </w:pPr>
    </w:p>
    <w:p w:rsidR="00DF24B0" w:rsidRDefault="008D6969" w:rsidP="008D6969">
      <w:pPr>
        <w:rPr>
          <w:rFonts w:ascii="Times New Roman" w:hAnsi="Times New Roman" w:cs="Times New Roman"/>
          <w:b/>
          <w:sz w:val="24"/>
          <w:szCs w:val="24"/>
        </w:rPr>
      </w:pPr>
      <w:r w:rsidRPr="008D6969">
        <w:rPr>
          <w:rFonts w:ascii="Times New Roman" w:hAnsi="Times New Roman" w:cs="Times New Roman"/>
          <w:b/>
          <w:sz w:val="24"/>
          <w:szCs w:val="24"/>
        </w:rPr>
        <w:t>2.1.5 Физическое развитие</w:t>
      </w:r>
    </w:p>
    <w:p w:rsidR="009D7DAE" w:rsidRDefault="009D7DAE" w:rsidP="009D7DAE">
      <w:pPr>
        <w:rPr>
          <w:rFonts w:ascii="Times New Roman" w:hAnsi="Times New Roman" w:cs="Times New Roman"/>
          <w:b/>
          <w:sz w:val="24"/>
          <w:szCs w:val="24"/>
        </w:rPr>
      </w:pPr>
      <w:r>
        <w:rPr>
          <w:rFonts w:ascii="Times New Roman" w:hAnsi="Times New Roman" w:cs="Times New Roman"/>
          <w:b/>
          <w:sz w:val="24"/>
          <w:szCs w:val="24"/>
        </w:rPr>
        <w:t>Ц</w:t>
      </w:r>
      <w:r w:rsidRPr="00561EA5">
        <w:rPr>
          <w:rFonts w:ascii="Times New Roman" w:hAnsi="Times New Roman" w:cs="Times New Roman"/>
          <w:b/>
          <w:sz w:val="24"/>
          <w:szCs w:val="24"/>
        </w:rPr>
        <w:t>енност</w:t>
      </w:r>
      <w:r>
        <w:rPr>
          <w:rFonts w:ascii="Times New Roman" w:hAnsi="Times New Roman" w:cs="Times New Roman"/>
          <w:b/>
          <w:sz w:val="24"/>
          <w:szCs w:val="24"/>
        </w:rPr>
        <w:t>и:</w:t>
      </w:r>
      <w:r w:rsidR="00085254">
        <w:rPr>
          <w:rFonts w:ascii="Times New Roman" w:hAnsi="Times New Roman" w:cs="Times New Roman"/>
          <w:b/>
          <w:sz w:val="24"/>
          <w:szCs w:val="24"/>
        </w:rPr>
        <w:t xml:space="preserve"> </w:t>
      </w:r>
      <w:r w:rsidR="00085254" w:rsidRPr="00085254">
        <w:rPr>
          <w:rFonts w:ascii="Times New Roman" w:hAnsi="Times New Roman" w:cs="Times New Roman"/>
          <w:sz w:val="24"/>
          <w:szCs w:val="24"/>
        </w:rPr>
        <w:t>«Жизнь», «Здоровье»</w:t>
      </w:r>
    </w:p>
    <w:p w:rsidR="009D7DAE" w:rsidRDefault="009D7DAE" w:rsidP="009D7DAE">
      <w:pPr>
        <w:rPr>
          <w:rFonts w:ascii="Times New Roman" w:hAnsi="Times New Roman" w:cs="Times New Roman"/>
          <w:b/>
          <w:sz w:val="24"/>
          <w:szCs w:val="24"/>
        </w:rPr>
      </w:pPr>
      <w:r>
        <w:rPr>
          <w:rFonts w:ascii="Times New Roman" w:hAnsi="Times New Roman" w:cs="Times New Roman"/>
          <w:b/>
          <w:sz w:val="24"/>
          <w:szCs w:val="24"/>
        </w:rPr>
        <w:t>Задачи воспитания:</w:t>
      </w:r>
    </w:p>
    <w:p w:rsid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w:t>
      </w:r>
      <w:r>
        <w:rPr>
          <w:rFonts w:ascii="Times New Roman" w:hAnsi="Times New Roman" w:cs="Times New Roman"/>
          <w:sz w:val="24"/>
          <w:szCs w:val="24"/>
        </w:rPr>
        <w:t>иального благополучия человека;</w:t>
      </w:r>
    </w:p>
    <w:p w:rsid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 xml:space="preserve">формирование у ребенка </w:t>
      </w:r>
      <w:proofErr w:type="spellStart"/>
      <w:r w:rsidRPr="00085254">
        <w:rPr>
          <w:rFonts w:ascii="Times New Roman" w:hAnsi="Times New Roman" w:cs="Times New Roman"/>
          <w:sz w:val="24"/>
          <w:szCs w:val="24"/>
        </w:rPr>
        <w:t>возрастосообразных</w:t>
      </w:r>
      <w:proofErr w:type="spellEnd"/>
      <w:r w:rsidRPr="00085254">
        <w:rPr>
          <w:rFonts w:ascii="Times New Roman" w:hAnsi="Times New Roman" w:cs="Times New Roman"/>
          <w:sz w:val="24"/>
          <w:szCs w:val="24"/>
        </w:rPr>
        <w:t xml:space="preserve"> представлений и знаний в области физической культуры, здоро</w:t>
      </w:r>
      <w:r>
        <w:rPr>
          <w:rFonts w:ascii="Times New Roman" w:hAnsi="Times New Roman" w:cs="Times New Roman"/>
          <w:sz w:val="24"/>
          <w:szCs w:val="24"/>
        </w:rPr>
        <w:t>вья и безопасного образа жизни;</w:t>
      </w:r>
    </w:p>
    <w:p w:rsid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w:t>
      </w:r>
      <w:r>
        <w:rPr>
          <w:rFonts w:ascii="Times New Roman" w:hAnsi="Times New Roman" w:cs="Times New Roman"/>
          <w:sz w:val="24"/>
          <w:szCs w:val="24"/>
        </w:rPr>
        <w:t>игиеническим нормам и правилам;</w:t>
      </w:r>
    </w:p>
    <w:p w:rsid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во</w:t>
      </w:r>
      <w:r>
        <w:rPr>
          <w:rFonts w:ascii="Times New Roman" w:hAnsi="Times New Roman" w:cs="Times New Roman"/>
          <w:sz w:val="24"/>
          <w:szCs w:val="24"/>
        </w:rPr>
        <w:t>спитание активности,</w:t>
      </w:r>
      <w:r w:rsidRPr="00085254">
        <w:rPr>
          <w:rFonts w:ascii="Times New Roman" w:hAnsi="Times New Roman" w:cs="Times New Roman"/>
          <w:sz w:val="24"/>
          <w:szCs w:val="24"/>
        </w:rPr>
        <w:t xml:space="preserve"> самостоятельности, самоуважения, коммуникабельности, уверенности </w:t>
      </w:r>
      <w:r>
        <w:rPr>
          <w:rFonts w:ascii="Times New Roman" w:hAnsi="Times New Roman" w:cs="Times New Roman"/>
          <w:sz w:val="24"/>
          <w:szCs w:val="24"/>
        </w:rPr>
        <w:t>и других личностных качеств;</w:t>
      </w:r>
    </w:p>
    <w:p w:rsid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 xml:space="preserve"> приобщение детей к ценностям, нормам и знаниям физической культуры в целях их физич</w:t>
      </w:r>
      <w:r>
        <w:rPr>
          <w:rFonts w:ascii="Times New Roman" w:hAnsi="Times New Roman" w:cs="Times New Roman"/>
          <w:sz w:val="24"/>
          <w:szCs w:val="24"/>
        </w:rPr>
        <w:t>еского развития и саморазвития;</w:t>
      </w:r>
    </w:p>
    <w:p w:rsidR="00085254" w:rsidRPr="00085254" w:rsidRDefault="00085254" w:rsidP="00D35E8C">
      <w:pPr>
        <w:pStyle w:val="a5"/>
        <w:numPr>
          <w:ilvl w:val="0"/>
          <w:numId w:val="31"/>
        </w:numPr>
        <w:rPr>
          <w:rFonts w:ascii="Times New Roman" w:hAnsi="Times New Roman" w:cs="Times New Roman"/>
          <w:sz w:val="24"/>
          <w:szCs w:val="24"/>
        </w:rPr>
      </w:pPr>
      <w:r w:rsidRPr="00085254">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8F28DB" w:rsidRDefault="008F28DB" w:rsidP="008D6969">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237"/>
        <w:gridCol w:w="6108"/>
      </w:tblGrid>
      <w:tr w:rsidR="008F28DB" w:rsidTr="009606A7">
        <w:tc>
          <w:tcPr>
            <w:tcW w:w="4106" w:type="dxa"/>
          </w:tcPr>
          <w:p w:rsidR="008F28DB" w:rsidRDefault="008F28DB" w:rsidP="009606A7">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0454" w:type="dxa"/>
          </w:tcPr>
          <w:p w:rsidR="008F28DB" w:rsidRDefault="008F28DB" w:rsidP="009606A7">
            <w:pPr>
              <w:jc w:val="center"/>
              <w:rPr>
                <w:rFonts w:ascii="Times New Roman" w:hAnsi="Times New Roman" w:cs="Times New Roman"/>
                <w:b/>
                <w:sz w:val="24"/>
                <w:szCs w:val="24"/>
              </w:rPr>
            </w:pPr>
            <w:r w:rsidRPr="00DF24B0">
              <w:rPr>
                <w:rFonts w:ascii="Times New Roman" w:hAnsi="Times New Roman" w:cs="Times New Roman"/>
                <w:b/>
                <w:sz w:val="24"/>
                <w:szCs w:val="24"/>
              </w:rPr>
              <w:t>Содержание образовательной деятельности</w:t>
            </w:r>
          </w:p>
        </w:tc>
      </w:tr>
      <w:tr w:rsidR="00904D26" w:rsidTr="009606A7">
        <w:tc>
          <w:tcPr>
            <w:tcW w:w="4106" w:type="dxa"/>
          </w:tcPr>
          <w:p w:rsidR="00904D26" w:rsidRPr="00904D26" w:rsidRDefault="00904D26" w:rsidP="00D35E8C">
            <w:pPr>
              <w:pStyle w:val="a5"/>
              <w:numPr>
                <w:ilvl w:val="0"/>
                <w:numId w:val="33"/>
              </w:numPr>
              <w:rPr>
                <w:rFonts w:ascii="Times New Roman" w:hAnsi="Times New Roman" w:cs="Times New Roman"/>
                <w:sz w:val="24"/>
                <w:szCs w:val="24"/>
              </w:rPr>
            </w:pPr>
            <w:r w:rsidRPr="00904D26">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04D26" w:rsidRPr="00904D26" w:rsidRDefault="00904D26" w:rsidP="00D35E8C">
            <w:pPr>
              <w:pStyle w:val="a5"/>
              <w:numPr>
                <w:ilvl w:val="0"/>
                <w:numId w:val="33"/>
              </w:numPr>
              <w:rPr>
                <w:rFonts w:ascii="Times New Roman" w:hAnsi="Times New Roman" w:cs="Times New Roman"/>
                <w:sz w:val="24"/>
                <w:szCs w:val="24"/>
              </w:rPr>
            </w:pPr>
          </w:p>
        </w:tc>
        <w:tc>
          <w:tcPr>
            <w:tcW w:w="10454" w:type="dxa"/>
          </w:tcPr>
          <w:p w:rsidR="00904D26" w:rsidRDefault="00904D26" w:rsidP="00D35E8C">
            <w:pPr>
              <w:pStyle w:val="ConsPlusNormal"/>
              <w:numPr>
                <w:ilvl w:val="0"/>
                <w:numId w:val="65"/>
              </w:numPr>
              <w:jc w:val="both"/>
            </w:pPr>
            <w:r w:rsidRPr="00904D26">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w:t>
            </w:r>
            <w:r>
              <w:t xml:space="preserve">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04D26" w:rsidRPr="00904D26" w:rsidRDefault="00904D26" w:rsidP="00D35E8C">
            <w:pPr>
              <w:pStyle w:val="ConsPlusNormal"/>
              <w:numPr>
                <w:ilvl w:val="0"/>
                <w:numId w:val="65"/>
              </w:numPr>
              <w:jc w:val="both"/>
            </w:pPr>
            <w:r>
              <w:t xml:space="preserve">Педагог способствует овладению элементарными </w:t>
            </w:r>
            <w:r>
              <w:lastRenderedPageBreak/>
              <w:t>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FA50D2" w:rsidTr="009606A7">
        <w:tc>
          <w:tcPr>
            <w:tcW w:w="14560" w:type="dxa"/>
            <w:gridSpan w:val="2"/>
          </w:tcPr>
          <w:p w:rsidR="00FA50D2" w:rsidRPr="00FA50D2" w:rsidRDefault="00FA50D2" w:rsidP="00904D26">
            <w:pPr>
              <w:jc w:val="center"/>
              <w:rPr>
                <w:rFonts w:ascii="Times New Roman" w:hAnsi="Times New Roman" w:cs="Times New Roman"/>
                <w:b/>
                <w:i/>
                <w:sz w:val="24"/>
                <w:szCs w:val="24"/>
              </w:rPr>
            </w:pPr>
            <w:r w:rsidRPr="00FA50D2">
              <w:rPr>
                <w:rFonts w:ascii="Times New Roman" w:hAnsi="Times New Roman" w:cs="Times New Roman"/>
                <w:b/>
                <w:i/>
                <w:sz w:val="24"/>
                <w:szCs w:val="24"/>
              </w:rPr>
              <w:lastRenderedPageBreak/>
              <w:t>Основная гимнастика (</w:t>
            </w:r>
            <w:r w:rsidR="00904D26" w:rsidRPr="00904D26">
              <w:rPr>
                <w:rFonts w:ascii="Times New Roman" w:hAnsi="Times New Roman" w:cs="Times New Roman"/>
                <w:b/>
                <w:i/>
                <w:sz w:val="24"/>
                <w:szCs w:val="24"/>
              </w:rPr>
              <w:t>основные движения, общеразвивающие упражнения, ритмическая гимнастика и строевые упражнения</w:t>
            </w:r>
            <w:r w:rsidRPr="00FA50D2">
              <w:rPr>
                <w:rFonts w:ascii="Times New Roman" w:hAnsi="Times New Roman" w:cs="Times New Roman"/>
                <w:b/>
                <w:i/>
                <w:sz w:val="24"/>
                <w:szCs w:val="24"/>
              </w:rPr>
              <w:t>)</w:t>
            </w:r>
          </w:p>
        </w:tc>
      </w:tr>
      <w:tr w:rsidR="00FA50D2" w:rsidTr="009606A7">
        <w:tc>
          <w:tcPr>
            <w:tcW w:w="4106" w:type="dxa"/>
          </w:tcPr>
          <w:p w:rsidR="006A0B5C" w:rsidRPr="006A0B5C" w:rsidRDefault="006A0B5C" w:rsidP="00D35E8C">
            <w:pPr>
              <w:pStyle w:val="a5"/>
              <w:numPr>
                <w:ilvl w:val="0"/>
                <w:numId w:val="32"/>
              </w:numPr>
              <w:rPr>
                <w:rFonts w:ascii="Times New Roman" w:hAnsi="Times New Roman" w:cs="Times New Roman"/>
                <w:sz w:val="24"/>
                <w:szCs w:val="24"/>
              </w:rPr>
            </w:pPr>
            <w:r w:rsidRPr="006A0B5C">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A0B5C" w:rsidRPr="006A0B5C" w:rsidRDefault="006A0B5C" w:rsidP="00D35E8C">
            <w:pPr>
              <w:pStyle w:val="a5"/>
              <w:numPr>
                <w:ilvl w:val="0"/>
                <w:numId w:val="32"/>
              </w:numPr>
              <w:rPr>
                <w:rFonts w:ascii="Times New Roman" w:hAnsi="Times New Roman" w:cs="Times New Roman"/>
                <w:sz w:val="24"/>
                <w:szCs w:val="24"/>
              </w:rPr>
            </w:pPr>
            <w:r w:rsidRPr="006A0B5C">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A0B5C" w:rsidRPr="006A0B5C" w:rsidRDefault="006A0B5C" w:rsidP="00D35E8C">
            <w:pPr>
              <w:pStyle w:val="a5"/>
              <w:numPr>
                <w:ilvl w:val="0"/>
                <w:numId w:val="32"/>
              </w:numPr>
              <w:rPr>
                <w:rFonts w:ascii="Times New Roman" w:hAnsi="Times New Roman" w:cs="Times New Roman"/>
                <w:sz w:val="24"/>
                <w:szCs w:val="24"/>
              </w:rPr>
            </w:pPr>
            <w:r w:rsidRPr="006A0B5C">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A0B5C" w:rsidRPr="006A0B5C" w:rsidRDefault="006A0B5C" w:rsidP="00D35E8C">
            <w:pPr>
              <w:pStyle w:val="a5"/>
              <w:numPr>
                <w:ilvl w:val="0"/>
                <w:numId w:val="32"/>
              </w:numPr>
              <w:rPr>
                <w:rFonts w:ascii="Times New Roman" w:hAnsi="Times New Roman" w:cs="Times New Roman"/>
                <w:sz w:val="24"/>
                <w:szCs w:val="24"/>
              </w:rPr>
            </w:pPr>
            <w:r w:rsidRPr="006A0B5C">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A50D2" w:rsidRPr="00513E93" w:rsidRDefault="006A0B5C" w:rsidP="00D35E8C">
            <w:pPr>
              <w:pStyle w:val="a5"/>
              <w:numPr>
                <w:ilvl w:val="0"/>
                <w:numId w:val="32"/>
              </w:numPr>
              <w:rPr>
                <w:rFonts w:ascii="Times New Roman" w:hAnsi="Times New Roman" w:cs="Times New Roman"/>
                <w:sz w:val="24"/>
                <w:szCs w:val="24"/>
              </w:rPr>
            </w:pPr>
            <w:r w:rsidRPr="006A0B5C">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0454" w:type="dxa"/>
          </w:tcPr>
          <w:p w:rsidR="00904D26" w:rsidRPr="008A04E9" w:rsidRDefault="00904D26" w:rsidP="00AC4690">
            <w:pPr>
              <w:pStyle w:val="ConsPlusNormal"/>
              <w:jc w:val="both"/>
            </w:pPr>
            <w:r w:rsidRPr="008A04E9">
              <w:rPr>
                <w:u w:val="single"/>
              </w:rPr>
              <w:t>Основные движения</w:t>
            </w:r>
            <w:r w:rsidRPr="008A04E9">
              <w:t>:</w:t>
            </w:r>
          </w:p>
          <w:p w:rsidR="008A04E9" w:rsidRDefault="00904D26" w:rsidP="00D35E8C">
            <w:pPr>
              <w:pStyle w:val="ConsPlusNormal"/>
              <w:numPr>
                <w:ilvl w:val="0"/>
                <w:numId w:val="66"/>
              </w:numPr>
              <w:spacing w:before="240"/>
              <w:jc w:val="both"/>
            </w:pPr>
            <w:r w:rsidRPr="008A04E9">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8A04E9" w:rsidRDefault="00904D26" w:rsidP="00D35E8C">
            <w:pPr>
              <w:pStyle w:val="ConsPlusNormal"/>
              <w:numPr>
                <w:ilvl w:val="0"/>
                <w:numId w:val="66"/>
              </w:numPr>
              <w:jc w:val="both"/>
            </w:pPr>
            <w:r w:rsidRPr="008A04E9">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8A04E9">
              <w:t>проползание</w:t>
            </w:r>
            <w:proofErr w:type="spellEnd"/>
            <w:r w:rsidRPr="008A04E9">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8A04E9">
              <w:t>подлезание</w:t>
            </w:r>
            <w:proofErr w:type="spellEnd"/>
            <w:r w:rsidRPr="008A04E9">
              <w:t xml:space="preserve"> под веревку или дугу, не касаясь руками пола прямо и боком;</w:t>
            </w:r>
          </w:p>
          <w:p w:rsidR="008A04E9" w:rsidRDefault="00904D26" w:rsidP="00D35E8C">
            <w:pPr>
              <w:pStyle w:val="ConsPlusNormal"/>
              <w:numPr>
                <w:ilvl w:val="0"/>
                <w:numId w:val="66"/>
              </w:numPr>
              <w:jc w:val="both"/>
            </w:pPr>
            <w:r w:rsidRPr="008A04E9">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A04E9" w:rsidRDefault="00904D26" w:rsidP="00D35E8C">
            <w:pPr>
              <w:pStyle w:val="ConsPlusNormal"/>
              <w:numPr>
                <w:ilvl w:val="0"/>
                <w:numId w:val="66"/>
              </w:numPr>
              <w:jc w:val="both"/>
            </w:pPr>
            <w:r w:rsidRPr="008A04E9">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w:t>
            </w:r>
            <w:r w:rsidRPr="008A04E9">
              <w:lastRenderedPageBreak/>
              <w:t xml:space="preserve">движения и темп; непрерывный бег 1 - 1,5 мин; </w:t>
            </w:r>
            <w:proofErr w:type="spellStart"/>
            <w:r w:rsidRPr="008A04E9">
              <w:t>пробегание</w:t>
            </w:r>
            <w:proofErr w:type="spellEnd"/>
            <w:r w:rsidRPr="008A04E9">
              <w:t xml:space="preserve"> 30 - 40 м в чередовании с ходьбой 2 - 3 раза; медленный бег 150 - 200 м; бег на скорость 20 м; челночный бег 2 x 5 м; </w:t>
            </w:r>
            <w:proofErr w:type="spellStart"/>
            <w:r w:rsidRPr="008A04E9">
              <w:t>перебегание</w:t>
            </w:r>
            <w:proofErr w:type="spellEnd"/>
            <w:r w:rsidRPr="008A04E9">
              <w:t xml:space="preserve"> подгруппами по 5 - 6 человек с одной стороны площадки на другую; бег врассыпную с ловлей и </w:t>
            </w:r>
            <w:proofErr w:type="spellStart"/>
            <w:r w:rsidRPr="008A04E9">
              <w:t>увертыванием</w:t>
            </w:r>
            <w:proofErr w:type="spellEnd"/>
            <w:r w:rsidRPr="008A04E9">
              <w:t>;</w:t>
            </w:r>
          </w:p>
          <w:p w:rsidR="008A04E9" w:rsidRDefault="00904D26" w:rsidP="00D35E8C">
            <w:pPr>
              <w:pStyle w:val="ConsPlusNormal"/>
              <w:numPr>
                <w:ilvl w:val="0"/>
                <w:numId w:val="66"/>
              </w:numPr>
              <w:jc w:val="both"/>
            </w:pPr>
            <w:r w:rsidRPr="008A04E9">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8A04E9" w:rsidRDefault="00904D26" w:rsidP="00D35E8C">
            <w:pPr>
              <w:pStyle w:val="ConsPlusNormal"/>
              <w:numPr>
                <w:ilvl w:val="0"/>
                <w:numId w:val="66"/>
              </w:numPr>
              <w:jc w:val="both"/>
            </w:pPr>
            <w:r w:rsidRPr="008A04E9">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8A04E9">
              <w:t>пробегание</w:t>
            </w:r>
            <w:proofErr w:type="spellEnd"/>
            <w:r w:rsidRPr="008A04E9">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04D26" w:rsidRPr="008A04E9" w:rsidRDefault="00904D26" w:rsidP="00D35E8C">
            <w:pPr>
              <w:pStyle w:val="ConsPlusNormal"/>
              <w:numPr>
                <w:ilvl w:val="0"/>
                <w:numId w:val="66"/>
              </w:numPr>
              <w:jc w:val="both"/>
            </w:pPr>
            <w:r w:rsidRPr="008A04E9">
              <w:t>Педагог обучает разнообразным упражнениям, которые дети могут переносить в самостоятельную двигательную деятельность.</w:t>
            </w:r>
          </w:p>
          <w:p w:rsidR="00904D26" w:rsidRPr="008A04E9" w:rsidRDefault="00904D26" w:rsidP="008A04E9">
            <w:pPr>
              <w:pStyle w:val="ConsPlusNormal"/>
              <w:spacing w:before="240"/>
              <w:jc w:val="both"/>
              <w:rPr>
                <w:u w:val="single"/>
              </w:rPr>
            </w:pPr>
            <w:r w:rsidRPr="008A04E9">
              <w:rPr>
                <w:u w:val="single"/>
              </w:rPr>
              <w:t>Общеразвивающие упражнения:</w:t>
            </w:r>
          </w:p>
          <w:p w:rsidR="008A04E9" w:rsidRDefault="00904D26" w:rsidP="00D35E8C">
            <w:pPr>
              <w:pStyle w:val="ConsPlusNormal"/>
              <w:numPr>
                <w:ilvl w:val="0"/>
                <w:numId w:val="67"/>
              </w:numPr>
              <w:spacing w:before="240"/>
              <w:jc w:val="both"/>
            </w:pPr>
            <w:r w:rsidRPr="008A04E9">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A04E9" w:rsidRDefault="00904D26" w:rsidP="00D35E8C">
            <w:pPr>
              <w:pStyle w:val="ConsPlusNormal"/>
              <w:numPr>
                <w:ilvl w:val="0"/>
                <w:numId w:val="67"/>
              </w:numPr>
              <w:jc w:val="both"/>
            </w:pPr>
            <w:r w:rsidRPr="008A04E9">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A04E9" w:rsidRDefault="00904D26" w:rsidP="00D35E8C">
            <w:pPr>
              <w:pStyle w:val="ConsPlusNormal"/>
              <w:numPr>
                <w:ilvl w:val="0"/>
                <w:numId w:val="67"/>
              </w:numPr>
              <w:jc w:val="both"/>
            </w:pPr>
            <w:r w:rsidRPr="008A04E9">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w:t>
            </w:r>
            <w:r w:rsidRPr="008A04E9">
              <w:lastRenderedPageBreak/>
              <w:t>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04D26" w:rsidRPr="008A04E9" w:rsidRDefault="00904D26" w:rsidP="00D35E8C">
            <w:pPr>
              <w:pStyle w:val="ConsPlusNormal"/>
              <w:numPr>
                <w:ilvl w:val="0"/>
                <w:numId w:val="67"/>
              </w:numPr>
              <w:jc w:val="both"/>
            </w:pPr>
            <w:r w:rsidRPr="008A04E9">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04D26" w:rsidRPr="008A04E9" w:rsidRDefault="00904D26" w:rsidP="008A04E9">
            <w:pPr>
              <w:pStyle w:val="ConsPlusNormal"/>
              <w:spacing w:before="240"/>
              <w:jc w:val="both"/>
              <w:rPr>
                <w:u w:val="single"/>
              </w:rPr>
            </w:pPr>
            <w:r w:rsidRPr="008A04E9">
              <w:rPr>
                <w:u w:val="single"/>
              </w:rPr>
              <w:t>Ритмическая гимнастика:</w:t>
            </w:r>
          </w:p>
          <w:p w:rsidR="00904D26" w:rsidRPr="008A04E9" w:rsidRDefault="00904D26" w:rsidP="00D35E8C">
            <w:pPr>
              <w:pStyle w:val="ConsPlusNormal"/>
              <w:numPr>
                <w:ilvl w:val="0"/>
                <w:numId w:val="34"/>
              </w:numPr>
              <w:spacing w:before="240"/>
              <w:jc w:val="both"/>
            </w:pPr>
            <w:r w:rsidRPr="008A04E9">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04D26" w:rsidRPr="008A04E9" w:rsidRDefault="00904D26" w:rsidP="008A04E9">
            <w:pPr>
              <w:pStyle w:val="ConsPlusNormal"/>
              <w:spacing w:before="240"/>
              <w:jc w:val="both"/>
              <w:rPr>
                <w:u w:val="single"/>
              </w:rPr>
            </w:pPr>
            <w:r w:rsidRPr="008A04E9">
              <w:rPr>
                <w:u w:val="single"/>
              </w:rPr>
              <w:t>Строевые упражнения:</w:t>
            </w:r>
          </w:p>
          <w:p w:rsidR="00FA50D2" w:rsidRPr="008A04E9" w:rsidRDefault="00904D26" w:rsidP="00D35E8C">
            <w:pPr>
              <w:pStyle w:val="a5"/>
              <w:numPr>
                <w:ilvl w:val="0"/>
                <w:numId w:val="34"/>
              </w:numPr>
              <w:rPr>
                <w:rFonts w:ascii="Times New Roman" w:hAnsi="Times New Roman" w:cs="Times New Roman"/>
                <w:b/>
                <w:sz w:val="24"/>
                <w:szCs w:val="24"/>
              </w:rPr>
            </w:pPr>
            <w:r w:rsidRPr="008A04E9">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tc>
      </w:tr>
      <w:tr w:rsidR="00FA50D2" w:rsidTr="009606A7">
        <w:tc>
          <w:tcPr>
            <w:tcW w:w="14560" w:type="dxa"/>
            <w:gridSpan w:val="2"/>
          </w:tcPr>
          <w:p w:rsidR="00FA50D2" w:rsidRPr="00FA50D2" w:rsidRDefault="00FA50D2" w:rsidP="00904D26">
            <w:pPr>
              <w:jc w:val="center"/>
              <w:rPr>
                <w:rFonts w:ascii="Times New Roman" w:hAnsi="Times New Roman" w:cs="Times New Roman"/>
                <w:b/>
                <w:i/>
                <w:sz w:val="24"/>
                <w:szCs w:val="24"/>
              </w:rPr>
            </w:pPr>
            <w:r w:rsidRPr="00FA50D2">
              <w:rPr>
                <w:rFonts w:ascii="Times New Roman" w:hAnsi="Times New Roman" w:cs="Times New Roman"/>
                <w:b/>
                <w:i/>
                <w:sz w:val="24"/>
                <w:szCs w:val="24"/>
              </w:rPr>
              <w:lastRenderedPageBreak/>
              <w:t>Подвижные игры</w:t>
            </w:r>
          </w:p>
        </w:tc>
      </w:tr>
      <w:tr w:rsidR="00FA50D2" w:rsidTr="009606A7">
        <w:tc>
          <w:tcPr>
            <w:tcW w:w="4106" w:type="dxa"/>
          </w:tcPr>
          <w:p w:rsidR="00FA50D2" w:rsidRDefault="00FA50D2" w:rsidP="00FA50D2">
            <w:pPr>
              <w:rPr>
                <w:rFonts w:ascii="Times New Roman" w:hAnsi="Times New Roman" w:cs="Times New Roman"/>
                <w:b/>
                <w:sz w:val="24"/>
                <w:szCs w:val="24"/>
              </w:rPr>
            </w:pPr>
          </w:p>
        </w:tc>
        <w:tc>
          <w:tcPr>
            <w:tcW w:w="10454" w:type="dxa"/>
          </w:tcPr>
          <w:p w:rsidR="00FA50D2" w:rsidRPr="008A04E9" w:rsidRDefault="008A04E9" w:rsidP="00D35E8C">
            <w:pPr>
              <w:pStyle w:val="a5"/>
              <w:numPr>
                <w:ilvl w:val="0"/>
                <w:numId w:val="34"/>
              </w:numPr>
              <w:rPr>
                <w:rFonts w:ascii="Times New Roman" w:hAnsi="Times New Roman" w:cs="Times New Roman"/>
                <w:sz w:val="24"/>
                <w:szCs w:val="24"/>
              </w:rPr>
            </w:pPr>
            <w:r w:rsidRPr="008A04E9">
              <w:rPr>
                <w:rFonts w:ascii="Times New Roman" w:hAnsi="Times New Roman" w:cs="Times New Roman"/>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sidRPr="008A04E9">
              <w:rPr>
                <w:rFonts w:ascii="Times New Roman" w:hAnsi="Times New Roman" w:cs="Times New Roman"/>
                <w:sz w:val="24"/>
                <w:szCs w:val="24"/>
              </w:rPr>
              <w:lastRenderedPageBreak/>
              <w:t>проявление целеустремленности, настойчивости, творческих способностей детей (придумывание и комбинирование движений в игре)</w:t>
            </w:r>
          </w:p>
        </w:tc>
      </w:tr>
      <w:tr w:rsidR="00FA50D2" w:rsidTr="009606A7">
        <w:tc>
          <w:tcPr>
            <w:tcW w:w="14560" w:type="dxa"/>
            <w:gridSpan w:val="2"/>
          </w:tcPr>
          <w:p w:rsidR="00FA50D2" w:rsidRPr="00FA50D2" w:rsidRDefault="00FA50D2" w:rsidP="00904D26">
            <w:pPr>
              <w:jc w:val="center"/>
              <w:rPr>
                <w:rFonts w:ascii="Times New Roman" w:hAnsi="Times New Roman" w:cs="Times New Roman"/>
                <w:b/>
                <w:i/>
                <w:sz w:val="24"/>
                <w:szCs w:val="24"/>
              </w:rPr>
            </w:pPr>
            <w:r w:rsidRPr="00FA50D2">
              <w:rPr>
                <w:rFonts w:ascii="Times New Roman" w:hAnsi="Times New Roman" w:cs="Times New Roman"/>
                <w:b/>
                <w:i/>
                <w:sz w:val="24"/>
                <w:szCs w:val="24"/>
              </w:rPr>
              <w:lastRenderedPageBreak/>
              <w:t>Спортивные упражнения</w:t>
            </w:r>
          </w:p>
        </w:tc>
      </w:tr>
      <w:tr w:rsidR="00FA50D2" w:rsidTr="009606A7">
        <w:tc>
          <w:tcPr>
            <w:tcW w:w="4106" w:type="dxa"/>
          </w:tcPr>
          <w:p w:rsidR="00FA50D2" w:rsidRDefault="00FA50D2" w:rsidP="00FA50D2">
            <w:pPr>
              <w:rPr>
                <w:rFonts w:ascii="Times New Roman" w:hAnsi="Times New Roman" w:cs="Times New Roman"/>
                <w:b/>
                <w:sz w:val="24"/>
                <w:szCs w:val="24"/>
              </w:rPr>
            </w:pPr>
          </w:p>
        </w:tc>
        <w:tc>
          <w:tcPr>
            <w:tcW w:w="10454" w:type="dxa"/>
          </w:tcPr>
          <w:p w:rsidR="000F7039" w:rsidRDefault="000F7039" w:rsidP="00D35E8C">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t>П</w:t>
            </w:r>
            <w:r w:rsidRPr="000F7039">
              <w:rPr>
                <w:rFonts w:ascii="Times New Roman" w:hAnsi="Times New Roman" w:cs="Times New Roman"/>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F7039" w:rsidRDefault="000F7039" w:rsidP="00D35E8C">
            <w:pPr>
              <w:pStyle w:val="a5"/>
              <w:numPr>
                <w:ilvl w:val="0"/>
                <w:numId w:val="34"/>
              </w:numPr>
              <w:rPr>
                <w:rFonts w:ascii="Times New Roman" w:hAnsi="Times New Roman" w:cs="Times New Roman"/>
                <w:sz w:val="24"/>
                <w:szCs w:val="24"/>
              </w:rPr>
            </w:pPr>
            <w:r w:rsidRPr="000F7039">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0F7039" w:rsidRDefault="000F7039" w:rsidP="00D35E8C">
            <w:pPr>
              <w:pStyle w:val="a5"/>
              <w:numPr>
                <w:ilvl w:val="0"/>
                <w:numId w:val="34"/>
              </w:numPr>
              <w:rPr>
                <w:rFonts w:ascii="Times New Roman" w:hAnsi="Times New Roman" w:cs="Times New Roman"/>
                <w:sz w:val="24"/>
                <w:szCs w:val="24"/>
              </w:rPr>
            </w:pPr>
            <w:r w:rsidRPr="000F7039">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0F7039" w:rsidRDefault="000F7039" w:rsidP="00D35E8C">
            <w:pPr>
              <w:pStyle w:val="a5"/>
              <w:numPr>
                <w:ilvl w:val="0"/>
                <w:numId w:val="34"/>
              </w:numPr>
              <w:rPr>
                <w:rFonts w:ascii="Times New Roman" w:hAnsi="Times New Roman" w:cs="Times New Roman"/>
                <w:sz w:val="24"/>
                <w:szCs w:val="24"/>
              </w:rPr>
            </w:pPr>
            <w:r w:rsidRPr="000F7039">
              <w:rPr>
                <w:rFonts w:ascii="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0F7039">
              <w:rPr>
                <w:rFonts w:ascii="Times New Roman" w:hAnsi="Times New Roman" w:cs="Times New Roman"/>
                <w:sz w:val="24"/>
                <w:szCs w:val="24"/>
              </w:rPr>
              <w:t>полуелочкой</w:t>
            </w:r>
            <w:proofErr w:type="spellEnd"/>
            <w:r w:rsidRPr="000F7039">
              <w:rPr>
                <w:rFonts w:ascii="Times New Roman" w:hAnsi="Times New Roman" w:cs="Times New Roman"/>
                <w:sz w:val="24"/>
                <w:szCs w:val="24"/>
              </w:rPr>
              <w:t>".</w:t>
            </w:r>
          </w:p>
          <w:p w:rsidR="00FA50D2" w:rsidRPr="000F7039" w:rsidRDefault="000F7039" w:rsidP="00D35E8C">
            <w:pPr>
              <w:pStyle w:val="a5"/>
              <w:numPr>
                <w:ilvl w:val="0"/>
                <w:numId w:val="34"/>
              </w:numPr>
              <w:rPr>
                <w:rFonts w:ascii="Times New Roman" w:hAnsi="Times New Roman" w:cs="Times New Roman"/>
                <w:sz w:val="24"/>
                <w:szCs w:val="24"/>
              </w:rPr>
            </w:pPr>
            <w:r w:rsidRPr="000F7039">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FA50D2" w:rsidTr="009606A7">
        <w:tc>
          <w:tcPr>
            <w:tcW w:w="14560" w:type="dxa"/>
            <w:gridSpan w:val="2"/>
          </w:tcPr>
          <w:p w:rsidR="00FA50D2" w:rsidRPr="00FA50D2" w:rsidRDefault="00FA50D2" w:rsidP="00904D26">
            <w:pPr>
              <w:jc w:val="center"/>
              <w:rPr>
                <w:rFonts w:ascii="Times New Roman" w:hAnsi="Times New Roman" w:cs="Times New Roman"/>
                <w:b/>
                <w:i/>
                <w:sz w:val="24"/>
                <w:szCs w:val="24"/>
              </w:rPr>
            </w:pPr>
            <w:r w:rsidRPr="00FA50D2">
              <w:rPr>
                <w:rFonts w:ascii="Times New Roman" w:hAnsi="Times New Roman" w:cs="Times New Roman"/>
                <w:b/>
                <w:i/>
                <w:sz w:val="24"/>
                <w:szCs w:val="24"/>
              </w:rPr>
              <w:t>Формирование основ здорового образа жизни</w:t>
            </w:r>
          </w:p>
        </w:tc>
      </w:tr>
      <w:tr w:rsidR="00FA50D2" w:rsidTr="009606A7">
        <w:tc>
          <w:tcPr>
            <w:tcW w:w="4106" w:type="dxa"/>
          </w:tcPr>
          <w:p w:rsidR="00FA50D2" w:rsidRDefault="00FA50D2" w:rsidP="00FA50D2">
            <w:pPr>
              <w:rPr>
                <w:rFonts w:ascii="Times New Roman" w:hAnsi="Times New Roman" w:cs="Times New Roman"/>
                <w:b/>
                <w:sz w:val="24"/>
                <w:szCs w:val="24"/>
              </w:rPr>
            </w:pPr>
          </w:p>
        </w:tc>
        <w:tc>
          <w:tcPr>
            <w:tcW w:w="10454" w:type="dxa"/>
          </w:tcPr>
          <w:p w:rsidR="00FA50D2" w:rsidRPr="00BD5326" w:rsidRDefault="00BD5326" w:rsidP="00D35E8C">
            <w:pPr>
              <w:pStyle w:val="a5"/>
              <w:numPr>
                <w:ilvl w:val="0"/>
                <w:numId w:val="35"/>
              </w:numPr>
              <w:rPr>
                <w:rFonts w:ascii="Times New Roman" w:hAnsi="Times New Roman" w:cs="Times New Roman"/>
                <w:sz w:val="24"/>
                <w:szCs w:val="24"/>
              </w:rPr>
            </w:pPr>
            <w:r w:rsidRPr="00BD5326">
              <w:rPr>
                <w:rFonts w:ascii="Times New Roman" w:hAnsi="Times New Roman" w:cs="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tc>
      </w:tr>
      <w:tr w:rsidR="00FA50D2" w:rsidTr="009606A7">
        <w:tc>
          <w:tcPr>
            <w:tcW w:w="14560" w:type="dxa"/>
            <w:gridSpan w:val="2"/>
          </w:tcPr>
          <w:p w:rsidR="00FA50D2" w:rsidRPr="00FA50D2" w:rsidRDefault="00FA50D2" w:rsidP="00904D26">
            <w:pPr>
              <w:jc w:val="center"/>
              <w:rPr>
                <w:rFonts w:ascii="Times New Roman" w:hAnsi="Times New Roman" w:cs="Times New Roman"/>
                <w:b/>
                <w:i/>
                <w:sz w:val="24"/>
                <w:szCs w:val="24"/>
              </w:rPr>
            </w:pPr>
            <w:r w:rsidRPr="00FA50D2">
              <w:rPr>
                <w:rFonts w:ascii="Times New Roman" w:hAnsi="Times New Roman" w:cs="Times New Roman"/>
                <w:b/>
                <w:i/>
                <w:sz w:val="24"/>
                <w:szCs w:val="24"/>
              </w:rPr>
              <w:t>Активный отдых</w:t>
            </w:r>
          </w:p>
        </w:tc>
      </w:tr>
      <w:tr w:rsidR="00FA50D2" w:rsidTr="009606A7">
        <w:tc>
          <w:tcPr>
            <w:tcW w:w="4106" w:type="dxa"/>
          </w:tcPr>
          <w:p w:rsidR="00FA50D2" w:rsidRDefault="00FA50D2" w:rsidP="00FA50D2">
            <w:pPr>
              <w:rPr>
                <w:rFonts w:ascii="Times New Roman" w:hAnsi="Times New Roman" w:cs="Times New Roman"/>
                <w:b/>
                <w:sz w:val="24"/>
                <w:szCs w:val="24"/>
              </w:rPr>
            </w:pPr>
          </w:p>
        </w:tc>
        <w:tc>
          <w:tcPr>
            <w:tcW w:w="10454" w:type="dxa"/>
          </w:tcPr>
          <w:p w:rsidR="00BD5326" w:rsidRDefault="00BD5326" w:rsidP="00D35E8C">
            <w:pPr>
              <w:pStyle w:val="a5"/>
              <w:numPr>
                <w:ilvl w:val="0"/>
                <w:numId w:val="35"/>
              </w:numPr>
              <w:rPr>
                <w:rFonts w:ascii="Times New Roman" w:hAnsi="Times New Roman" w:cs="Times New Roman"/>
                <w:sz w:val="24"/>
                <w:szCs w:val="24"/>
              </w:rPr>
            </w:pPr>
            <w:r w:rsidRPr="00BD5326">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D5326" w:rsidRDefault="00BD5326" w:rsidP="00D35E8C">
            <w:pPr>
              <w:pStyle w:val="a5"/>
              <w:numPr>
                <w:ilvl w:val="0"/>
                <w:numId w:val="35"/>
              </w:numPr>
              <w:rPr>
                <w:rFonts w:ascii="Times New Roman" w:hAnsi="Times New Roman" w:cs="Times New Roman"/>
                <w:sz w:val="24"/>
                <w:szCs w:val="24"/>
              </w:rPr>
            </w:pPr>
            <w:r w:rsidRPr="00BD5326">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BD5326" w:rsidRDefault="00BD5326" w:rsidP="00D35E8C">
            <w:pPr>
              <w:pStyle w:val="a5"/>
              <w:numPr>
                <w:ilvl w:val="0"/>
                <w:numId w:val="35"/>
              </w:numPr>
              <w:rPr>
                <w:rFonts w:ascii="Times New Roman" w:hAnsi="Times New Roman" w:cs="Times New Roman"/>
                <w:sz w:val="24"/>
                <w:szCs w:val="24"/>
              </w:rPr>
            </w:pPr>
            <w:r w:rsidRPr="00BD5326">
              <w:rPr>
                <w:rFonts w:ascii="Times New Roman" w:hAnsi="Times New Roman" w:cs="Times New Roman"/>
                <w:sz w:val="24"/>
                <w:szCs w:val="24"/>
              </w:rPr>
              <w:t xml:space="preserve">Досуги и праздники могут быть направлены на решение задач приобщения к здоровому образу </w:t>
            </w:r>
            <w:r w:rsidRPr="00BD5326">
              <w:rPr>
                <w:rFonts w:ascii="Times New Roman" w:hAnsi="Times New Roman" w:cs="Times New Roman"/>
                <w:sz w:val="24"/>
                <w:szCs w:val="24"/>
              </w:rPr>
              <w:lastRenderedPageBreak/>
              <w:t>жизни, иметь социально значимую и патриотическую тематику, посвящаться государственным праздникам, включать подвижные игры народов России.</w:t>
            </w:r>
          </w:p>
          <w:p w:rsidR="00FA50D2" w:rsidRPr="00BD5326" w:rsidRDefault="00BD5326" w:rsidP="00D35E8C">
            <w:pPr>
              <w:pStyle w:val="a5"/>
              <w:numPr>
                <w:ilvl w:val="0"/>
                <w:numId w:val="35"/>
              </w:numPr>
              <w:rPr>
                <w:rFonts w:ascii="Times New Roman" w:hAnsi="Times New Roman" w:cs="Times New Roman"/>
                <w:sz w:val="24"/>
                <w:szCs w:val="24"/>
              </w:rPr>
            </w:pPr>
            <w:r w:rsidRPr="00BD5326">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8F28DB" w:rsidRDefault="008F28DB" w:rsidP="008D6969">
      <w:pPr>
        <w:rPr>
          <w:rFonts w:ascii="Times New Roman" w:hAnsi="Times New Roman" w:cs="Times New Roman"/>
          <w:sz w:val="24"/>
          <w:szCs w:val="24"/>
        </w:rPr>
      </w:pPr>
    </w:p>
    <w:p w:rsidR="009606A7" w:rsidRDefault="009606A7" w:rsidP="008D6969">
      <w:pPr>
        <w:rPr>
          <w:rFonts w:ascii="Times New Roman" w:hAnsi="Times New Roman" w:cs="Times New Roman"/>
          <w:b/>
          <w:sz w:val="24"/>
          <w:szCs w:val="24"/>
        </w:rPr>
      </w:pPr>
      <w:r w:rsidRPr="009606A7">
        <w:rPr>
          <w:rFonts w:ascii="Times New Roman" w:hAnsi="Times New Roman" w:cs="Times New Roman"/>
          <w:b/>
          <w:sz w:val="24"/>
          <w:szCs w:val="24"/>
        </w:rPr>
        <w:t xml:space="preserve">2.2 </w:t>
      </w:r>
      <w:r w:rsidR="000E280C" w:rsidRPr="000E280C">
        <w:rPr>
          <w:rFonts w:ascii="Times New Roman" w:hAnsi="Times New Roman" w:cs="Times New Roman"/>
          <w:b/>
          <w:sz w:val="24"/>
          <w:szCs w:val="24"/>
        </w:rPr>
        <w:t>Вариативные формы, способы, методы и средства реализации Федеральной программы</w:t>
      </w:r>
    </w:p>
    <w:p w:rsidR="009606A7" w:rsidRDefault="000E280C" w:rsidP="000E280C">
      <w:pPr>
        <w:ind w:firstLine="709"/>
        <w:rPr>
          <w:rFonts w:ascii="Times New Roman" w:hAnsi="Times New Roman" w:cs="Times New Roman"/>
          <w:sz w:val="24"/>
          <w:szCs w:val="24"/>
        </w:rPr>
      </w:pPr>
      <w:r w:rsidRPr="000E280C">
        <w:rPr>
          <w:rFonts w:ascii="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r>
        <w:rPr>
          <w:rFonts w:ascii="Times New Roman" w:hAnsi="Times New Roman" w:cs="Times New Roman"/>
          <w:sz w:val="24"/>
          <w:szCs w:val="24"/>
        </w:rPr>
        <w:t>.</w:t>
      </w:r>
    </w:p>
    <w:p w:rsidR="000E280C" w:rsidRPr="000C49A5" w:rsidRDefault="004030EF" w:rsidP="000C49A5">
      <w:pPr>
        <w:rPr>
          <w:rFonts w:ascii="Times New Roman" w:hAnsi="Times New Roman" w:cs="Times New Roman"/>
          <w:b/>
          <w:sz w:val="24"/>
          <w:szCs w:val="24"/>
        </w:rPr>
      </w:pPr>
      <w:r>
        <w:rPr>
          <w:rFonts w:ascii="Times New Roman" w:hAnsi="Times New Roman" w:cs="Times New Roman"/>
          <w:b/>
          <w:sz w:val="24"/>
          <w:szCs w:val="24"/>
        </w:rPr>
        <w:t>Виды</w:t>
      </w:r>
      <w:r w:rsidR="000E280C" w:rsidRPr="000C49A5">
        <w:rPr>
          <w:rFonts w:ascii="Times New Roman" w:hAnsi="Times New Roman" w:cs="Times New Roman"/>
          <w:b/>
          <w:sz w:val="24"/>
          <w:szCs w:val="24"/>
        </w:rPr>
        <w:t xml:space="preserve"> детской деятельности:</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 xml:space="preserve">общение со взрослым (ситуативно-деловое, </w:t>
      </w:r>
      <w:proofErr w:type="spellStart"/>
      <w:r w:rsidRPr="000C49A5">
        <w:rPr>
          <w:rFonts w:ascii="Times New Roman" w:hAnsi="Times New Roman" w:cs="Times New Roman"/>
          <w:sz w:val="24"/>
          <w:szCs w:val="24"/>
        </w:rPr>
        <w:t>внеситуативно</w:t>
      </w:r>
      <w:proofErr w:type="spellEnd"/>
      <w:r w:rsidRPr="000C49A5">
        <w:rPr>
          <w:rFonts w:ascii="Times New Roman" w:hAnsi="Times New Roman" w:cs="Times New Roman"/>
          <w:sz w:val="24"/>
          <w:szCs w:val="24"/>
        </w:rPr>
        <w:t xml:space="preserve">-познавательное, </w:t>
      </w:r>
      <w:proofErr w:type="spellStart"/>
      <w:r w:rsidRPr="000C49A5">
        <w:rPr>
          <w:rFonts w:ascii="Times New Roman" w:hAnsi="Times New Roman" w:cs="Times New Roman"/>
          <w:sz w:val="24"/>
          <w:szCs w:val="24"/>
        </w:rPr>
        <w:t>внеситуативно</w:t>
      </w:r>
      <w:proofErr w:type="spellEnd"/>
      <w:r w:rsidRPr="000C49A5">
        <w:rPr>
          <w:rFonts w:ascii="Times New Roman" w:hAnsi="Times New Roman" w:cs="Times New Roman"/>
          <w:sz w:val="24"/>
          <w:szCs w:val="24"/>
        </w:rPr>
        <w:t xml:space="preserve">-личностное) и сверстниками (ситуативно-деловое, </w:t>
      </w:r>
      <w:proofErr w:type="spellStart"/>
      <w:r w:rsidRPr="000C49A5">
        <w:rPr>
          <w:rFonts w:ascii="Times New Roman" w:hAnsi="Times New Roman" w:cs="Times New Roman"/>
          <w:sz w:val="24"/>
          <w:szCs w:val="24"/>
        </w:rPr>
        <w:t>внеситуативно</w:t>
      </w:r>
      <w:proofErr w:type="spellEnd"/>
      <w:r w:rsidRPr="000C49A5">
        <w:rPr>
          <w:rFonts w:ascii="Times New Roman" w:hAnsi="Times New Roman" w:cs="Times New Roman"/>
          <w:sz w:val="24"/>
          <w:szCs w:val="24"/>
        </w:rPr>
        <w:t>-деловое);</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познавательно-исследовательская деятельность и экспериментирование;</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E280C" w:rsidRPr="000C49A5"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0E280C" w:rsidRDefault="000E280C" w:rsidP="00D35E8C">
      <w:pPr>
        <w:pStyle w:val="a5"/>
        <w:numPr>
          <w:ilvl w:val="0"/>
          <w:numId w:val="36"/>
        </w:numPr>
        <w:rPr>
          <w:rFonts w:ascii="Times New Roman" w:hAnsi="Times New Roman" w:cs="Times New Roman"/>
          <w:sz w:val="24"/>
          <w:szCs w:val="24"/>
        </w:rPr>
      </w:pPr>
      <w:r w:rsidRPr="000C49A5">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C49A5" w:rsidRDefault="000C49A5" w:rsidP="000C49A5">
      <w:pPr>
        <w:rPr>
          <w:rFonts w:ascii="Times New Roman" w:hAnsi="Times New Roman" w:cs="Times New Roman"/>
          <w:b/>
          <w:sz w:val="24"/>
          <w:szCs w:val="24"/>
        </w:rPr>
      </w:pPr>
      <w:r w:rsidRPr="000C49A5">
        <w:rPr>
          <w:rFonts w:ascii="Times New Roman" w:hAnsi="Times New Roman" w:cs="Times New Roman"/>
          <w:b/>
          <w:sz w:val="24"/>
          <w:szCs w:val="24"/>
        </w:rPr>
        <w:t>Методы реализации ФОП ДО</w:t>
      </w:r>
      <w:r>
        <w:rPr>
          <w:rFonts w:ascii="Times New Roman" w:hAnsi="Times New Roman" w:cs="Times New Roman"/>
          <w:b/>
          <w:sz w:val="24"/>
          <w:szCs w:val="24"/>
        </w:rPr>
        <w:t xml:space="preserve"> д</w:t>
      </w:r>
      <w:r w:rsidRPr="000C49A5">
        <w:rPr>
          <w:rFonts w:ascii="Times New Roman" w:hAnsi="Times New Roman" w:cs="Times New Roman"/>
          <w:b/>
          <w:sz w:val="24"/>
          <w:szCs w:val="24"/>
        </w:rPr>
        <w:t>ля достижения задач воспитания</w:t>
      </w:r>
      <w:r>
        <w:rPr>
          <w:rFonts w:ascii="Times New Roman" w:hAnsi="Times New Roman" w:cs="Times New Roman"/>
          <w:b/>
          <w:sz w:val="24"/>
          <w:szCs w:val="24"/>
        </w:rPr>
        <w:t>:</w:t>
      </w:r>
    </w:p>
    <w:p w:rsidR="000C49A5" w:rsidRPr="000C49A5" w:rsidRDefault="000C49A5" w:rsidP="00D35E8C">
      <w:pPr>
        <w:pStyle w:val="a5"/>
        <w:numPr>
          <w:ilvl w:val="0"/>
          <w:numId w:val="37"/>
        </w:numPr>
        <w:rPr>
          <w:rFonts w:ascii="Times New Roman" w:hAnsi="Times New Roman" w:cs="Times New Roman"/>
          <w:sz w:val="24"/>
          <w:szCs w:val="24"/>
        </w:rPr>
      </w:pPr>
      <w:r w:rsidRPr="000C49A5">
        <w:rPr>
          <w:rFonts w:ascii="Times New Roman" w:hAnsi="Times New Roman" w:cs="Times New Roman"/>
          <w:sz w:val="24"/>
          <w:szCs w:val="24"/>
        </w:rPr>
        <w:t>организаци</w:t>
      </w:r>
      <w:r>
        <w:rPr>
          <w:rFonts w:ascii="Times New Roman" w:hAnsi="Times New Roman" w:cs="Times New Roman"/>
          <w:sz w:val="24"/>
          <w:szCs w:val="24"/>
        </w:rPr>
        <w:t>я</w:t>
      </w:r>
      <w:r w:rsidRPr="000C49A5">
        <w:rPr>
          <w:rFonts w:ascii="Times New Roman" w:hAnsi="Times New Roman" w:cs="Times New Roman"/>
          <w:sz w:val="24"/>
          <w:szCs w:val="24"/>
        </w:rPr>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C49A5" w:rsidRPr="000C49A5" w:rsidRDefault="000C49A5" w:rsidP="00D35E8C">
      <w:pPr>
        <w:pStyle w:val="a5"/>
        <w:numPr>
          <w:ilvl w:val="0"/>
          <w:numId w:val="37"/>
        </w:numPr>
        <w:rPr>
          <w:rFonts w:ascii="Times New Roman" w:hAnsi="Times New Roman" w:cs="Times New Roman"/>
          <w:sz w:val="24"/>
          <w:szCs w:val="24"/>
        </w:rPr>
      </w:pPr>
      <w:r w:rsidRPr="000C49A5">
        <w:rPr>
          <w:rFonts w:ascii="Times New Roman" w:hAnsi="Times New Roman" w:cs="Times New Roman"/>
          <w:sz w:val="24"/>
          <w:szCs w:val="24"/>
        </w:rPr>
        <w:t>осознани</w:t>
      </w:r>
      <w:r>
        <w:rPr>
          <w:rFonts w:ascii="Times New Roman" w:hAnsi="Times New Roman" w:cs="Times New Roman"/>
          <w:sz w:val="24"/>
          <w:szCs w:val="24"/>
        </w:rPr>
        <w:t>е</w:t>
      </w:r>
      <w:r w:rsidRPr="000C49A5">
        <w:rPr>
          <w:rFonts w:ascii="Times New Roman" w:hAnsi="Times New Roman" w:cs="Times New Roman"/>
          <w:sz w:val="24"/>
          <w:szCs w:val="24"/>
        </w:rPr>
        <w:t xml:space="preserve">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C49A5" w:rsidRDefault="000C49A5" w:rsidP="00D35E8C">
      <w:pPr>
        <w:pStyle w:val="a5"/>
        <w:numPr>
          <w:ilvl w:val="0"/>
          <w:numId w:val="37"/>
        </w:numPr>
        <w:rPr>
          <w:rFonts w:ascii="Times New Roman" w:hAnsi="Times New Roman" w:cs="Times New Roman"/>
          <w:sz w:val="24"/>
          <w:szCs w:val="24"/>
        </w:rPr>
      </w:pPr>
      <w:r w:rsidRPr="000C49A5">
        <w:rPr>
          <w:rFonts w:ascii="Times New Roman" w:hAnsi="Times New Roman" w:cs="Times New Roman"/>
          <w:sz w:val="24"/>
          <w:szCs w:val="24"/>
        </w:rPr>
        <w:t>мотиваци</w:t>
      </w:r>
      <w:r>
        <w:rPr>
          <w:rFonts w:ascii="Times New Roman" w:hAnsi="Times New Roman" w:cs="Times New Roman"/>
          <w:sz w:val="24"/>
          <w:szCs w:val="24"/>
        </w:rPr>
        <w:t>я</w:t>
      </w:r>
      <w:r w:rsidRPr="000C49A5">
        <w:rPr>
          <w:rFonts w:ascii="Times New Roman" w:hAnsi="Times New Roman" w:cs="Times New Roman"/>
          <w:sz w:val="24"/>
          <w:szCs w:val="24"/>
        </w:rPr>
        <w:t xml:space="preserve"> опыта поведения и деятельности (поощрение, методы развития эмоций, игры, соревнования, проектные методы)</w:t>
      </w:r>
    </w:p>
    <w:p w:rsidR="000C49A5" w:rsidRPr="00C23334" w:rsidRDefault="000C49A5" w:rsidP="000C49A5">
      <w:pPr>
        <w:rPr>
          <w:rFonts w:ascii="Times New Roman" w:hAnsi="Times New Roman" w:cs="Times New Roman"/>
          <w:sz w:val="24"/>
          <w:szCs w:val="24"/>
        </w:rPr>
      </w:pPr>
      <w:r w:rsidRPr="000C49A5">
        <w:rPr>
          <w:rFonts w:ascii="Times New Roman" w:hAnsi="Times New Roman" w:cs="Times New Roman"/>
          <w:b/>
          <w:sz w:val="24"/>
          <w:szCs w:val="24"/>
        </w:rPr>
        <w:lastRenderedPageBreak/>
        <w:t>При организации обучения целесообразно дополнять традиционные методы</w:t>
      </w:r>
      <w:r w:rsidRPr="000C49A5">
        <w:rPr>
          <w:rFonts w:ascii="Times New Roman" w:hAnsi="Times New Roman" w:cs="Times New Roman"/>
          <w:sz w:val="24"/>
          <w:szCs w:val="24"/>
        </w:rPr>
        <w:t xml:space="preserve"> (словесные, наглядные, практические) методами, в основу которых положен характер по</w:t>
      </w:r>
      <w:r w:rsidR="00C23334">
        <w:rPr>
          <w:rFonts w:ascii="Times New Roman" w:hAnsi="Times New Roman" w:cs="Times New Roman"/>
          <w:sz w:val="24"/>
          <w:szCs w:val="24"/>
        </w:rPr>
        <w:t>знавательной деятельности детей</w:t>
      </w:r>
      <w:r w:rsidR="00C23334" w:rsidRPr="00C23334">
        <w:rPr>
          <w:rFonts w:ascii="Times New Roman" w:hAnsi="Times New Roman" w:cs="Times New Roman"/>
          <w:sz w:val="24"/>
          <w:szCs w:val="24"/>
        </w:rPr>
        <w:t>.</w:t>
      </w:r>
    </w:p>
    <w:p w:rsidR="00260594" w:rsidRPr="00260594" w:rsidRDefault="00260594" w:rsidP="00260594">
      <w:pPr>
        <w:ind w:firstLine="709"/>
        <w:rPr>
          <w:rFonts w:ascii="Times New Roman" w:hAnsi="Times New Roman" w:cs="Times New Roman"/>
          <w:sz w:val="24"/>
          <w:szCs w:val="24"/>
        </w:rPr>
      </w:pPr>
      <w:r w:rsidRPr="00260594">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rFonts w:ascii="Times New Roman" w:hAnsi="Times New Roman" w:cs="Times New Roman"/>
          <w:sz w:val="24"/>
          <w:szCs w:val="24"/>
        </w:rPr>
        <w:t xml:space="preserve"> </w:t>
      </w:r>
      <w:r w:rsidRPr="00260594">
        <w:rPr>
          <w:rFonts w:ascii="Times New Roman" w:hAnsi="Times New Roman" w:cs="Times New Roman"/>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60594" w:rsidRPr="003845CA" w:rsidRDefault="00260594" w:rsidP="00D35E8C">
      <w:pPr>
        <w:pStyle w:val="a5"/>
        <w:numPr>
          <w:ilvl w:val="0"/>
          <w:numId w:val="38"/>
        </w:numPr>
        <w:rPr>
          <w:rFonts w:ascii="Times New Roman" w:hAnsi="Times New Roman" w:cs="Times New Roman"/>
          <w:sz w:val="24"/>
          <w:szCs w:val="24"/>
        </w:rPr>
      </w:pPr>
      <w:r w:rsidRPr="003845CA">
        <w:rPr>
          <w:rFonts w:ascii="Times New Roman" w:hAnsi="Times New Roman" w:cs="Times New Roman"/>
          <w:sz w:val="24"/>
          <w:szCs w:val="24"/>
        </w:rPr>
        <w:t>демонстрационные и раздаточные;</w:t>
      </w:r>
    </w:p>
    <w:p w:rsidR="00260594" w:rsidRPr="003845CA" w:rsidRDefault="00260594" w:rsidP="00D35E8C">
      <w:pPr>
        <w:pStyle w:val="a5"/>
        <w:numPr>
          <w:ilvl w:val="0"/>
          <w:numId w:val="38"/>
        </w:numPr>
        <w:rPr>
          <w:rFonts w:ascii="Times New Roman" w:hAnsi="Times New Roman" w:cs="Times New Roman"/>
          <w:sz w:val="24"/>
          <w:szCs w:val="24"/>
        </w:rPr>
      </w:pPr>
      <w:r w:rsidRPr="003845CA">
        <w:rPr>
          <w:rFonts w:ascii="Times New Roman" w:hAnsi="Times New Roman" w:cs="Times New Roman"/>
          <w:sz w:val="24"/>
          <w:szCs w:val="24"/>
        </w:rPr>
        <w:t xml:space="preserve">визуальные, </w:t>
      </w:r>
      <w:proofErr w:type="spellStart"/>
      <w:r w:rsidRPr="003845CA">
        <w:rPr>
          <w:rFonts w:ascii="Times New Roman" w:hAnsi="Times New Roman" w:cs="Times New Roman"/>
          <w:sz w:val="24"/>
          <w:szCs w:val="24"/>
        </w:rPr>
        <w:t>аудийные</w:t>
      </w:r>
      <w:proofErr w:type="spellEnd"/>
      <w:r w:rsidRPr="003845CA">
        <w:rPr>
          <w:rFonts w:ascii="Times New Roman" w:hAnsi="Times New Roman" w:cs="Times New Roman"/>
          <w:sz w:val="24"/>
          <w:szCs w:val="24"/>
        </w:rPr>
        <w:t>, аудиовизуальные;</w:t>
      </w:r>
    </w:p>
    <w:p w:rsidR="00260594" w:rsidRPr="003845CA" w:rsidRDefault="00260594" w:rsidP="00D35E8C">
      <w:pPr>
        <w:pStyle w:val="a5"/>
        <w:numPr>
          <w:ilvl w:val="0"/>
          <w:numId w:val="38"/>
        </w:numPr>
        <w:rPr>
          <w:rFonts w:ascii="Times New Roman" w:hAnsi="Times New Roman" w:cs="Times New Roman"/>
          <w:sz w:val="24"/>
          <w:szCs w:val="24"/>
        </w:rPr>
      </w:pPr>
      <w:r w:rsidRPr="003845CA">
        <w:rPr>
          <w:rFonts w:ascii="Times New Roman" w:hAnsi="Times New Roman" w:cs="Times New Roman"/>
          <w:sz w:val="24"/>
          <w:szCs w:val="24"/>
        </w:rPr>
        <w:t>естественные и искусственные;</w:t>
      </w:r>
    </w:p>
    <w:p w:rsidR="00260594" w:rsidRPr="003845CA" w:rsidRDefault="00260594" w:rsidP="00D35E8C">
      <w:pPr>
        <w:pStyle w:val="a5"/>
        <w:numPr>
          <w:ilvl w:val="0"/>
          <w:numId w:val="38"/>
        </w:numPr>
        <w:rPr>
          <w:rFonts w:ascii="Times New Roman" w:hAnsi="Times New Roman" w:cs="Times New Roman"/>
          <w:sz w:val="24"/>
          <w:szCs w:val="24"/>
        </w:rPr>
      </w:pPr>
      <w:r w:rsidRPr="003845CA">
        <w:rPr>
          <w:rFonts w:ascii="Times New Roman" w:hAnsi="Times New Roman" w:cs="Times New Roman"/>
          <w:sz w:val="24"/>
          <w:szCs w:val="24"/>
        </w:rPr>
        <w:t>реальные и виртуальные.</w:t>
      </w:r>
    </w:p>
    <w:p w:rsidR="00260594" w:rsidRDefault="003845CA" w:rsidP="00260594">
      <w:pPr>
        <w:rPr>
          <w:rFonts w:ascii="Times New Roman" w:hAnsi="Times New Roman" w:cs="Times New Roman"/>
          <w:b/>
          <w:sz w:val="24"/>
          <w:szCs w:val="24"/>
        </w:rPr>
      </w:pPr>
      <w:r w:rsidRPr="003845CA">
        <w:rPr>
          <w:rFonts w:ascii="Times New Roman" w:hAnsi="Times New Roman" w:cs="Times New Roman"/>
          <w:b/>
          <w:sz w:val="24"/>
          <w:szCs w:val="24"/>
        </w:rPr>
        <w:t>Средства</w:t>
      </w:r>
      <w:r w:rsidR="00455C67">
        <w:rPr>
          <w:rFonts w:ascii="Times New Roman" w:hAnsi="Times New Roman" w:cs="Times New Roman"/>
          <w:b/>
          <w:sz w:val="24"/>
          <w:szCs w:val="24"/>
        </w:rPr>
        <w:t>, используемые</w:t>
      </w:r>
      <w:r w:rsidR="00260594" w:rsidRPr="003845CA">
        <w:rPr>
          <w:rFonts w:ascii="Times New Roman" w:hAnsi="Times New Roman" w:cs="Times New Roman"/>
          <w:b/>
          <w:sz w:val="24"/>
          <w:szCs w:val="24"/>
        </w:rPr>
        <w:t xml:space="preserve"> для развития следующих видов деятельности детей:</w:t>
      </w:r>
    </w:p>
    <w:tbl>
      <w:tblPr>
        <w:tblStyle w:val="a6"/>
        <w:tblW w:w="0" w:type="auto"/>
        <w:tblLook w:val="04A0" w:firstRow="1" w:lastRow="0" w:firstColumn="1" w:lastColumn="0" w:noHBand="0" w:noVBand="1"/>
      </w:tblPr>
      <w:tblGrid>
        <w:gridCol w:w="2987"/>
        <w:gridCol w:w="6358"/>
      </w:tblGrid>
      <w:tr w:rsidR="00455C67" w:rsidTr="00455C67">
        <w:tc>
          <w:tcPr>
            <w:tcW w:w="3539" w:type="dxa"/>
          </w:tcPr>
          <w:p w:rsidR="00455C67" w:rsidRDefault="00455C67" w:rsidP="00455C67">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11021" w:type="dxa"/>
          </w:tcPr>
          <w:p w:rsidR="00455C67" w:rsidRDefault="00455C67" w:rsidP="00455C67">
            <w:pPr>
              <w:jc w:val="center"/>
              <w:rPr>
                <w:rFonts w:ascii="Times New Roman" w:hAnsi="Times New Roman" w:cs="Times New Roman"/>
                <w:b/>
                <w:sz w:val="24"/>
                <w:szCs w:val="24"/>
              </w:rPr>
            </w:pPr>
            <w:r>
              <w:rPr>
                <w:rFonts w:ascii="Times New Roman" w:hAnsi="Times New Roman" w:cs="Times New Roman"/>
                <w:b/>
                <w:sz w:val="24"/>
                <w:szCs w:val="24"/>
              </w:rPr>
              <w:t>Средства</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двигательн</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предметн</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образные и дидактические игрушки, реальные предметы и другое</w:t>
            </w:r>
          </w:p>
        </w:tc>
      </w:tr>
      <w:tr w:rsidR="00455C67" w:rsidTr="00455C67">
        <w:tc>
          <w:tcPr>
            <w:tcW w:w="3539"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игров</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игры, игрушки, игровое оборудование и другое</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коммуникативн</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дидактический материал, предметы, игрушки, видеофильмы и другое</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познавательно-исследовательск</w:t>
            </w:r>
            <w:r>
              <w:rPr>
                <w:rFonts w:ascii="Times New Roman" w:hAnsi="Times New Roman" w:cs="Times New Roman"/>
                <w:sz w:val="24"/>
                <w:szCs w:val="24"/>
              </w:rPr>
              <w:t>ая</w:t>
            </w:r>
            <w:r w:rsidRPr="003845CA">
              <w:rPr>
                <w:rFonts w:ascii="Times New Roman" w:hAnsi="Times New Roman" w:cs="Times New Roman"/>
                <w:sz w:val="24"/>
                <w:szCs w:val="24"/>
              </w:rPr>
              <w:t xml:space="preserve"> и экспериментировани</w:t>
            </w:r>
            <w:r>
              <w:rPr>
                <w:rFonts w:ascii="Times New Roman" w:hAnsi="Times New Roman" w:cs="Times New Roman"/>
                <w:sz w:val="24"/>
                <w:szCs w:val="24"/>
              </w:rPr>
              <w:t>е</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455C67" w:rsidTr="00455C67">
        <w:tc>
          <w:tcPr>
            <w:tcW w:w="3539"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чтения художественной литературы</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книги для детского чтения, в том числе аудиокниги, иллюстративный материал</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трудов</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оборудование и инвентарь для всех видов труда</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продуктивн</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оборудование и материалы для лепки, аппликации, рисования и конструирования</w:t>
            </w:r>
          </w:p>
        </w:tc>
      </w:tr>
      <w:tr w:rsidR="00455C67" w:rsidTr="00455C67">
        <w:tc>
          <w:tcPr>
            <w:tcW w:w="3539" w:type="dxa"/>
          </w:tcPr>
          <w:p w:rsidR="00455C67" w:rsidRDefault="00455C67" w:rsidP="00455C67">
            <w:pPr>
              <w:rPr>
                <w:rFonts w:ascii="Times New Roman" w:hAnsi="Times New Roman" w:cs="Times New Roman"/>
                <w:b/>
                <w:sz w:val="24"/>
                <w:szCs w:val="24"/>
              </w:rPr>
            </w:pPr>
            <w:r w:rsidRPr="003845CA">
              <w:rPr>
                <w:rFonts w:ascii="Times New Roman" w:hAnsi="Times New Roman" w:cs="Times New Roman"/>
                <w:sz w:val="24"/>
                <w:szCs w:val="24"/>
              </w:rPr>
              <w:t>музыкальн</w:t>
            </w:r>
            <w:r>
              <w:rPr>
                <w:rFonts w:ascii="Times New Roman" w:hAnsi="Times New Roman" w:cs="Times New Roman"/>
                <w:sz w:val="24"/>
                <w:szCs w:val="24"/>
              </w:rPr>
              <w:t>ая</w:t>
            </w:r>
          </w:p>
        </w:tc>
        <w:tc>
          <w:tcPr>
            <w:tcW w:w="11021" w:type="dxa"/>
          </w:tcPr>
          <w:p w:rsidR="00455C67" w:rsidRDefault="00455C67" w:rsidP="00260594">
            <w:pPr>
              <w:rPr>
                <w:rFonts w:ascii="Times New Roman" w:hAnsi="Times New Roman" w:cs="Times New Roman"/>
                <w:b/>
                <w:sz w:val="24"/>
                <w:szCs w:val="24"/>
              </w:rPr>
            </w:pPr>
            <w:r w:rsidRPr="003845CA">
              <w:rPr>
                <w:rFonts w:ascii="Times New Roman" w:hAnsi="Times New Roman" w:cs="Times New Roman"/>
                <w:sz w:val="24"/>
                <w:szCs w:val="24"/>
              </w:rPr>
              <w:t>детские музыкальные инструменты, дидактический материал и другое</w:t>
            </w:r>
          </w:p>
        </w:tc>
      </w:tr>
    </w:tbl>
    <w:p w:rsidR="00FB5288" w:rsidRDefault="00FB5288" w:rsidP="007052AA">
      <w:pPr>
        <w:rPr>
          <w:rFonts w:ascii="Times New Roman" w:hAnsi="Times New Roman" w:cs="Times New Roman"/>
          <w:sz w:val="24"/>
          <w:szCs w:val="24"/>
        </w:rPr>
      </w:pPr>
    </w:p>
    <w:p w:rsidR="00FB5288" w:rsidRDefault="00FB5288" w:rsidP="00FB5288">
      <w:pPr>
        <w:rPr>
          <w:rFonts w:ascii="Times New Roman" w:hAnsi="Times New Roman" w:cs="Times New Roman"/>
          <w:b/>
          <w:sz w:val="24"/>
          <w:szCs w:val="24"/>
        </w:rPr>
      </w:pPr>
      <w:r w:rsidRPr="00FB5288">
        <w:rPr>
          <w:rFonts w:ascii="Times New Roman" w:hAnsi="Times New Roman" w:cs="Times New Roman"/>
          <w:b/>
          <w:sz w:val="24"/>
          <w:szCs w:val="24"/>
        </w:rPr>
        <w:t>2.3 Особенности образовательной деятельности разных видов и культурных практик</w:t>
      </w:r>
    </w:p>
    <w:p w:rsidR="00FB5288" w:rsidRPr="00FB5288" w:rsidRDefault="00FB5288" w:rsidP="00FB5288">
      <w:pPr>
        <w:ind w:left="708"/>
        <w:rPr>
          <w:rFonts w:ascii="Times New Roman" w:hAnsi="Times New Roman" w:cs="Times New Roman"/>
          <w:sz w:val="24"/>
          <w:szCs w:val="24"/>
        </w:rPr>
      </w:pPr>
      <w:r w:rsidRPr="007658C4">
        <w:rPr>
          <w:rFonts w:ascii="Times New Roman" w:hAnsi="Times New Roman" w:cs="Times New Roman"/>
          <w:b/>
          <w:sz w:val="24"/>
          <w:szCs w:val="24"/>
        </w:rPr>
        <w:t>Образовательная деятельность в ДОО включает</w:t>
      </w:r>
      <w:r w:rsidRPr="00FB5288">
        <w:rPr>
          <w:rFonts w:ascii="Times New Roman" w:hAnsi="Times New Roman" w:cs="Times New Roman"/>
          <w:sz w:val="24"/>
          <w:szCs w:val="24"/>
        </w:rPr>
        <w:t>:</w:t>
      </w:r>
    </w:p>
    <w:p w:rsidR="00FB5288" w:rsidRPr="00FB5288" w:rsidRDefault="00FB5288" w:rsidP="00D35E8C">
      <w:pPr>
        <w:pStyle w:val="a5"/>
        <w:numPr>
          <w:ilvl w:val="0"/>
          <w:numId w:val="39"/>
        </w:numPr>
        <w:rPr>
          <w:rFonts w:ascii="Times New Roman" w:hAnsi="Times New Roman" w:cs="Times New Roman"/>
          <w:sz w:val="24"/>
          <w:szCs w:val="24"/>
        </w:rPr>
      </w:pPr>
      <w:r w:rsidRPr="00FB5288">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B5288" w:rsidRPr="00FB5288" w:rsidRDefault="00FB5288" w:rsidP="00D35E8C">
      <w:pPr>
        <w:pStyle w:val="a5"/>
        <w:numPr>
          <w:ilvl w:val="0"/>
          <w:numId w:val="39"/>
        </w:numPr>
        <w:rPr>
          <w:rFonts w:ascii="Times New Roman" w:hAnsi="Times New Roman" w:cs="Times New Roman"/>
          <w:sz w:val="24"/>
          <w:szCs w:val="24"/>
        </w:rPr>
      </w:pPr>
      <w:r w:rsidRPr="00FB5288">
        <w:rPr>
          <w:rFonts w:ascii="Times New Roman" w:hAnsi="Times New Roman" w:cs="Times New Roman"/>
          <w:sz w:val="24"/>
          <w:szCs w:val="24"/>
        </w:rPr>
        <w:t>образовательную деятельность, осуществляемую в ходе режимных процессов;</w:t>
      </w:r>
    </w:p>
    <w:p w:rsidR="00FB5288" w:rsidRPr="00FB5288" w:rsidRDefault="00FB5288" w:rsidP="00D35E8C">
      <w:pPr>
        <w:pStyle w:val="a5"/>
        <w:numPr>
          <w:ilvl w:val="0"/>
          <w:numId w:val="39"/>
        </w:numPr>
        <w:rPr>
          <w:rFonts w:ascii="Times New Roman" w:hAnsi="Times New Roman" w:cs="Times New Roman"/>
          <w:sz w:val="24"/>
          <w:szCs w:val="24"/>
        </w:rPr>
      </w:pPr>
      <w:r w:rsidRPr="00FB5288">
        <w:rPr>
          <w:rFonts w:ascii="Times New Roman" w:hAnsi="Times New Roman" w:cs="Times New Roman"/>
          <w:sz w:val="24"/>
          <w:szCs w:val="24"/>
        </w:rPr>
        <w:t>самостоятельную деятельность детей;</w:t>
      </w:r>
    </w:p>
    <w:p w:rsidR="00FB5288" w:rsidRDefault="00FB5288" w:rsidP="00D35E8C">
      <w:pPr>
        <w:pStyle w:val="a5"/>
        <w:numPr>
          <w:ilvl w:val="0"/>
          <w:numId w:val="39"/>
        </w:numPr>
        <w:rPr>
          <w:rFonts w:ascii="Times New Roman" w:hAnsi="Times New Roman" w:cs="Times New Roman"/>
          <w:sz w:val="24"/>
          <w:szCs w:val="24"/>
        </w:rPr>
      </w:pPr>
      <w:r w:rsidRPr="00FB5288">
        <w:rPr>
          <w:rFonts w:ascii="Times New Roman" w:hAnsi="Times New Roman" w:cs="Times New Roman"/>
          <w:sz w:val="24"/>
          <w:szCs w:val="24"/>
        </w:rPr>
        <w:t>взаимодействие с семьями детей по реализации образовательной программы ДО</w:t>
      </w:r>
    </w:p>
    <w:p w:rsidR="00FB5288" w:rsidRP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B5288" w:rsidRP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lastRenderedPageBreak/>
        <w:t>1) совместная деятельность педагога с ребенком, где, взаимодействуя с ребенком, он выполняет функции педагога: обучает ребенка чему-то новому;</w:t>
      </w:r>
    </w:p>
    <w:p w:rsidR="00FB5288" w:rsidRP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FB5288" w:rsidRP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B5288" w:rsidRP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B5288" w:rsidRDefault="00FB5288" w:rsidP="00FB5288">
      <w:pPr>
        <w:ind w:firstLine="709"/>
        <w:rPr>
          <w:rFonts w:ascii="Times New Roman" w:hAnsi="Times New Roman" w:cs="Times New Roman"/>
          <w:sz w:val="24"/>
          <w:szCs w:val="24"/>
        </w:rPr>
      </w:pPr>
      <w:r w:rsidRPr="00FB5288">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B5288" w:rsidRDefault="00FB5288" w:rsidP="00FB5288">
      <w:pPr>
        <w:ind w:firstLine="709"/>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r w:rsidRPr="00FB5288">
        <w:rPr>
          <w:rFonts w:ascii="Times New Roman" w:hAnsi="Times New Roman" w:cs="Times New Roman"/>
          <w:sz w:val="24"/>
          <w:szCs w:val="24"/>
        </w:rPr>
        <w:t xml:space="preserve">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4706"/>
        <w:gridCol w:w="4639"/>
      </w:tblGrid>
      <w:tr w:rsidR="00A23F89" w:rsidTr="00A23F89">
        <w:tc>
          <w:tcPr>
            <w:tcW w:w="7280" w:type="dxa"/>
          </w:tcPr>
          <w:p w:rsidR="00A23F89" w:rsidRPr="00A23F89" w:rsidRDefault="00A23F89" w:rsidP="00FB5288">
            <w:pPr>
              <w:rPr>
                <w:rFonts w:ascii="Times New Roman" w:hAnsi="Times New Roman" w:cs="Times New Roman"/>
                <w:b/>
                <w:sz w:val="24"/>
                <w:szCs w:val="24"/>
              </w:rPr>
            </w:pPr>
            <w:r w:rsidRPr="00A23F89">
              <w:rPr>
                <w:rFonts w:ascii="Times New Roman" w:hAnsi="Times New Roman" w:cs="Times New Roman"/>
                <w:b/>
                <w:sz w:val="24"/>
                <w:szCs w:val="24"/>
              </w:rPr>
              <w:t>Образовательная деятельность, осуществляемая в утренний отрезок времени, может включать:</w:t>
            </w:r>
          </w:p>
        </w:tc>
        <w:tc>
          <w:tcPr>
            <w:tcW w:w="7280" w:type="dxa"/>
          </w:tcPr>
          <w:p w:rsidR="00A23F89" w:rsidRPr="00A23F89" w:rsidRDefault="00A23F89" w:rsidP="00FB5288">
            <w:pPr>
              <w:rPr>
                <w:rFonts w:ascii="Times New Roman" w:hAnsi="Times New Roman" w:cs="Times New Roman"/>
                <w:b/>
                <w:sz w:val="24"/>
                <w:szCs w:val="24"/>
              </w:rPr>
            </w:pPr>
            <w:r w:rsidRPr="00A23F89">
              <w:rPr>
                <w:rFonts w:ascii="Times New Roman" w:hAnsi="Times New Roman" w:cs="Times New Roman"/>
                <w:b/>
                <w:sz w:val="24"/>
                <w:szCs w:val="24"/>
              </w:rPr>
              <w:t>Образовательная деятельность, осуществляемая во вторую половину дня, может включать:</w:t>
            </w:r>
          </w:p>
        </w:tc>
      </w:tr>
      <w:tr w:rsidR="00A23F89" w:rsidTr="00A23F89">
        <w:tc>
          <w:tcPr>
            <w:tcW w:w="7280" w:type="dxa"/>
          </w:tcPr>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наблюдения за объектами и явлениями природы, трудом взрослых;</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lastRenderedPageBreak/>
              <w:t>продуктивную деятельность детей по интересам детей (рисование, конструирование, лепка и другое);</w:t>
            </w:r>
          </w:p>
          <w:p w:rsidR="00A23F89" w:rsidRPr="00A23F89" w:rsidRDefault="00A23F89" w:rsidP="00D35E8C">
            <w:pPr>
              <w:pStyle w:val="a5"/>
              <w:numPr>
                <w:ilvl w:val="0"/>
                <w:numId w:val="40"/>
              </w:numPr>
              <w:rPr>
                <w:rFonts w:ascii="Times New Roman" w:hAnsi="Times New Roman" w:cs="Times New Roman"/>
                <w:sz w:val="24"/>
                <w:szCs w:val="24"/>
              </w:rPr>
            </w:pPr>
            <w:r w:rsidRPr="00A23F89">
              <w:rPr>
                <w:rFonts w:ascii="Times New Roman" w:hAnsi="Times New Roman" w:cs="Times New Roman"/>
                <w:sz w:val="24"/>
                <w:szCs w:val="24"/>
              </w:rPr>
              <w:t xml:space="preserve">оздоровительные и закаливающие процедуры, </w:t>
            </w:r>
            <w:proofErr w:type="spellStart"/>
            <w:r w:rsidRPr="00A23F89">
              <w:rPr>
                <w:rFonts w:ascii="Times New Roman" w:hAnsi="Times New Roman" w:cs="Times New Roman"/>
                <w:sz w:val="24"/>
                <w:szCs w:val="24"/>
              </w:rPr>
              <w:t>здоровьесберегающие</w:t>
            </w:r>
            <w:proofErr w:type="spellEnd"/>
            <w:r w:rsidRPr="00A23F89">
              <w:rPr>
                <w:rFonts w:ascii="Times New Roman" w:hAnsi="Times New Roman" w:cs="Times New Roman"/>
                <w:sz w:val="24"/>
                <w:szCs w:val="24"/>
              </w:rPr>
              <w:t xml:space="preserve"> мероприятия, двигательную деятельность (подвижные игры, гимнастика и другое)</w:t>
            </w:r>
          </w:p>
        </w:tc>
        <w:tc>
          <w:tcPr>
            <w:tcW w:w="7280" w:type="dxa"/>
          </w:tcPr>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 xml:space="preserve">чтение художественной литературы, прослушивание аудиозаписей лучших образов чтения, рассматривание </w:t>
            </w:r>
            <w:r w:rsidRPr="00A23F89">
              <w:rPr>
                <w:rFonts w:ascii="Times New Roman" w:hAnsi="Times New Roman" w:cs="Times New Roman"/>
                <w:sz w:val="24"/>
                <w:szCs w:val="24"/>
              </w:rPr>
              <w:lastRenderedPageBreak/>
              <w:t>иллюстраций, просмотр мультфильмов и так далее;</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индивидуальную работу по всем видам деятельности и образовательным областям;</w:t>
            </w:r>
          </w:p>
          <w:p w:rsidR="00A23F89" w:rsidRPr="00A23F89" w:rsidRDefault="00A23F89" w:rsidP="00D35E8C">
            <w:pPr>
              <w:pStyle w:val="a5"/>
              <w:numPr>
                <w:ilvl w:val="0"/>
                <w:numId w:val="41"/>
              </w:numPr>
              <w:rPr>
                <w:rFonts w:ascii="Times New Roman" w:hAnsi="Times New Roman" w:cs="Times New Roman"/>
                <w:sz w:val="24"/>
                <w:szCs w:val="24"/>
              </w:rPr>
            </w:pPr>
            <w:r w:rsidRPr="00A23F89">
              <w:rPr>
                <w:rFonts w:ascii="Times New Roman" w:hAnsi="Times New Roman" w:cs="Times New Roman"/>
                <w:sz w:val="24"/>
                <w:szCs w:val="24"/>
              </w:rPr>
              <w:t>работу с родителями (законными представителями)</w:t>
            </w:r>
          </w:p>
        </w:tc>
      </w:tr>
    </w:tbl>
    <w:p w:rsidR="00A23F89" w:rsidRDefault="00A23F89" w:rsidP="00FB5288">
      <w:pPr>
        <w:ind w:firstLine="709"/>
        <w:rPr>
          <w:rFonts w:ascii="Times New Roman" w:hAnsi="Times New Roman" w:cs="Times New Roman"/>
          <w:sz w:val="24"/>
          <w:szCs w:val="24"/>
        </w:rPr>
      </w:pPr>
    </w:p>
    <w:p w:rsidR="00D36A6C" w:rsidRPr="007658C4" w:rsidRDefault="00D36A6C" w:rsidP="00D36A6C">
      <w:pPr>
        <w:ind w:firstLine="709"/>
        <w:rPr>
          <w:rFonts w:ascii="Times New Roman" w:hAnsi="Times New Roman" w:cs="Times New Roman"/>
          <w:b/>
          <w:sz w:val="24"/>
          <w:szCs w:val="24"/>
        </w:rPr>
      </w:pPr>
      <w:r w:rsidRPr="007658C4">
        <w:rPr>
          <w:rFonts w:ascii="Times New Roman" w:hAnsi="Times New Roman" w:cs="Times New Roman"/>
          <w:b/>
          <w:sz w:val="24"/>
          <w:szCs w:val="24"/>
        </w:rPr>
        <w:t>Образовательная деятельность, осуществляемая во время прогулки, включает:</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экспериментирование с объектами неживой природы;</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сюжетно-ролевые и конструктивные игры (с песком, со снегом, с природным материалом);</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элементарную трудовую деятельность детей на участке ДОО;</w:t>
      </w:r>
    </w:p>
    <w:p w:rsidR="00D36A6C" w:rsidRPr="00D36A6C"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свободное общение педагога с детьми, индивидуальную работу;</w:t>
      </w:r>
    </w:p>
    <w:p w:rsidR="00FB5288" w:rsidRDefault="00D36A6C" w:rsidP="00D35E8C">
      <w:pPr>
        <w:pStyle w:val="a5"/>
        <w:numPr>
          <w:ilvl w:val="0"/>
          <w:numId w:val="42"/>
        </w:numPr>
        <w:rPr>
          <w:rFonts w:ascii="Times New Roman" w:hAnsi="Times New Roman" w:cs="Times New Roman"/>
          <w:sz w:val="24"/>
          <w:szCs w:val="24"/>
        </w:rPr>
      </w:pPr>
      <w:r w:rsidRPr="00D36A6C">
        <w:rPr>
          <w:rFonts w:ascii="Times New Roman" w:hAnsi="Times New Roman" w:cs="Times New Roman"/>
          <w:sz w:val="24"/>
          <w:szCs w:val="24"/>
        </w:rPr>
        <w:t>проведение спортивных праздников (при необходимости)</w:t>
      </w:r>
    </w:p>
    <w:p w:rsidR="005419D6" w:rsidRPr="005419D6" w:rsidRDefault="005419D6" w:rsidP="005419D6">
      <w:pPr>
        <w:ind w:firstLine="709"/>
        <w:rPr>
          <w:rFonts w:ascii="Times New Roman" w:hAnsi="Times New Roman" w:cs="Times New Roman"/>
          <w:sz w:val="24"/>
          <w:szCs w:val="24"/>
        </w:rPr>
      </w:pPr>
      <w:r w:rsidRPr="005419D6">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419D6" w:rsidRPr="005419D6" w:rsidRDefault="005419D6" w:rsidP="005419D6">
      <w:pPr>
        <w:ind w:firstLine="709"/>
        <w:rPr>
          <w:rFonts w:ascii="Times New Roman" w:hAnsi="Times New Roman" w:cs="Times New Roman"/>
          <w:sz w:val="24"/>
          <w:szCs w:val="24"/>
        </w:rPr>
      </w:pPr>
      <w:r w:rsidRPr="005419D6">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419D6" w:rsidRPr="005419D6" w:rsidRDefault="005419D6" w:rsidP="005419D6">
      <w:pPr>
        <w:ind w:firstLine="709"/>
        <w:rPr>
          <w:rFonts w:ascii="Times New Roman" w:hAnsi="Times New Roman" w:cs="Times New Roman"/>
          <w:sz w:val="24"/>
          <w:szCs w:val="24"/>
        </w:rPr>
      </w:pPr>
      <w:r w:rsidRPr="005419D6">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419D6" w:rsidRPr="005419D6" w:rsidRDefault="005419D6" w:rsidP="005419D6">
      <w:pPr>
        <w:ind w:firstLine="709"/>
        <w:rPr>
          <w:rFonts w:ascii="Times New Roman" w:hAnsi="Times New Roman" w:cs="Times New Roman"/>
          <w:sz w:val="24"/>
          <w:szCs w:val="24"/>
        </w:rPr>
      </w:pPr>
      <w:r w:rsidRPr="005419D6">
        <w:rPr>
          <w:rFonts w:ascii="Times New Roman" w:hAnsi="Times New Roman" w:cs="Times New Roman"/>
          <w:sz w:val="24"/>
          <w:szCs w:val="24"/>
        </w:rPr>
        <w:lastRenderedPageBreak/>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419D6" w:rsidRPr="005419D6" w:rsidRDefault="005419D6" w:rsidP="00D35E8C">
      <w:pPr>
        <w:pStyle w:val="a5"/>
        <w:numPr>
          <w:ilvl w:val="0"/>
          <w:numId w:val="43"/>
        </w:numPr>
        <w:rPr>
          <w:rFonts w:ascii="Times New Roman" w:hAnsi="Times New Roman" w:cs="Times New Roman"/>
          <w:sz w:val="24"/>
          <w:szCs w:val="24"/>
        </w:rPr>
      </w:pPr>
      <w:r w:rsidRPr="005419D6">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5419D6" w:rsidRPr="005419D6" w:rsidRDefault="005419D6" w:rsidP="00D35E8C">
      <w:pPr>
        <w:pStyle w:val="a5"/>
        <w:numPr>
          <w:ilvl w:val="0"/>
          <w:numId w:val="43"/>
        </w:numPr>
        <w:rPr>
          <w:rFonts w:ascii="Times New Roman" w:hAnsi="Times New Roman" w:cs="Times New Roman"/>
          <w:sz w:val="24"/>
          <w:szCs w:val="24"/>
        </w:rPr>
      </w:pPr>
      <w:r w:rsidRPr="005419D6">
        <w:rPr>
          <w:rFonts w:ascii="Times New Roman" w:hAnsi="Times New Roman" w:cs="Times New Roman"/>
          <w:sz w:val="24"/>
          <w:szCs w:val="24"/>
        </w:rPr>
        <w:t>в продуктивной - созидающий и волевой субъект (инициатива целеполагания);</w:t>
      </w:r>
    </w:p>
    <w:p w:rsidR="005419D6" w:rsidRPr="005419D6" w:rsidRDefault="005419D6" w:rsidP="00D35E8C">
      <w:pPr>
        <w:pStyle w:val="a5"/>
        <w:numPr>
          <w:ilvl w:val="0"/>
          <w:numId w:val="43"/>
        </w:numPr>
        <w:rPr>
          <w:rFonts w:ascii="Times New Roman" w:hAnsi="Times New Roman" w:cs="Times New Roman"/>
          <w:sz w:val="24"/>
          <w:szCs w:val="24"/>
        </w:rPr>
      </w:pPr>
      <w:r w:rsidRPr="005419D6">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5419D6" w:rsidRPr="005419D6" w:rsidRDefault="005419D6" w:rsidP="00D35E8C">
      <w:pPr>
        <w:pStyle w:val="a5"/>
        <w:numPr>
          <w:ilvl w:val="0"/>
          <w:numId w:val="43"/>
        </w:numPr>
        <w:rPr>
          <w:rFonts w:ascii="Times New Roman" w:hAnsi="Times New Roman" w:cs="Times New Roman"/>
          <w:sz w:val="24"/>
          <w:szCs w:val="24"/>
        </w:rPr>
      </w:pPr>
      <w:r w:rsidRPr="005419D6">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5419D6" w:rsidRDefault="005419D6" w:rsidP="00D35E8C">
      <w:pPr>
        <w:pStyle w:val="a5"/>
        <w:numPr>
          <w:ilvl w:val="0"/>
          <w:numId w:val="43"/>
        </w:numPr>
        <w:rPr>
          <w:rFonts w:ascii="Times New Roman" w:hAnsi="Times New Roman" w:cs="Times New Roman"/>
          <w:sz w:val="24"/>
          <w:szCs w:val="24"/>
        </w:rPr>
      </w:pPr>
      <w:r w:rsidRPr="005419D6">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01B61" w:rsidRDefault="00C01B61" w:rsidP="00C01B61">
      <w:pPr>
        <w:rPr>
          <w:rFonts w:ascii="Times New Roman" w:hAnsi="Times New Roman" w:cs="Times New Roman"/>
          <w:b/>
          <w:sz w:val="24"/>
          <w:szCs w:val="24"/>
        </w:rPr>
      </w:pPr>
      <w:r w:rsidRPr="00C01B61">
        <w:rPr>
          <w:rFonts w:ascii="Times New Roman" w:hAnsi="Times New Roman" w:cs="Times New Roman"/>
          <w:b/>
          <w:sz w:val="24"/>
          <w:szCs w:val="24"/>
        </w:rPr>
        <w:t>2.4 Способы и направления поддержки детской инициативы</w:t>
      </w:r>
    </w:p>
    <w:p w:rsidR="00C01B61" w:rsidRDefault="00C01B61" w:rsidP="00C01B61">
      <w:pPr>
        <w:ind w:firstLine="709"/>
        <w:rPr>
          <w:rFonts w:ascii="Times New Roman" w:hAnsi="Times New Roman" w:cs="Times New Roman"/>
          <w:sz w:val="24"/>
          <w:szCs w:val="24"/>
        </w:rPr>
      </w:pPr>
      <w:r w:rsidRPr="00C01B61">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01B61" w:rsidRPr="00C01B61" w:rsidRDefault="00C01B61" w:rsidP="00C01B61">
      <w:pPr>
        <w:ind w:firstLine="709"/>
        <w:rPr>
          <w:rFonts w:ascii="Times New Roman" w:hAnsi="Times New Roman" w:cs="Times New Roman"/>
          <w:sz w:val="24"/>
          <w:szCs w:val="24"/>
        </w:rPr>
      </w:pPr>
      <w:r w:rsidRPr="00C01B61">
        <w:rPr>
          <w:rFonts w:ascii="Times New Roman" w:hAnsi="Times New Roman" w:cs="Times New Roman"/>
          <w:sz w:val="24"/>
          <w:szCs w:val="24"/>
        </w:rPr>
        <w:t>Любая деятельность ребенка в ДОО может протекать в форме самостоятельной инициативной деятельности, например:</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самостоятельная исследовательская деятельность и экспериментирование;</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свободные сюжетно-ролевые, театрализованные, режиссерские игры;</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игры-импровизации и музыкальные игры;</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речевые и словесные игры, игры с буквами, слогами, звуками;</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логические игры, развивающие игры математического содержания;</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самостоятельная деятельность в книжном уголке;</w:t>
      </w:r>
    </w:p>
    <w:p w:rsidR="00C01B61" w:rsidRP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самостоятельная изобразительная деятельность, конструирование;</w:t>
      </w:r>
    </w:p>
    <w:p w:rsidR="00C01B61" w:rsidRDefault="00C01B61" w:rsidP="00D35E8C">
      <w:pPr>
        <w:pStyle w:val="a5"/>
        <w:numPr>
          <w:ilvl w:val="0"/>
          <w:numId w:val="44"/>
        </w:numPr>
        <w:rPr>
          <w:rFonts w:ascii="Times New Roman" w:hAnsi="Times New Roman" w:cs="Times New Roman"/>
          <w:sz w:val="24"/>
          <w:szCs w:val="24"/>
        </w:rPr>
      </w:pPr>
      <w:r w:rsidRPr="00C01B61">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2C13E5" w:rsidRPr="002C13E5" w:rsidRDefault="002C13E5" w:rsidP="002C13E5">
      <w:pPr>
        <w:rPr>
          <w:rFonts w:ascii="Times New Roman" w:hAnsi="Times New Roman" w:cs="Times New Roman"/>
          <w:sz w:val="24"/>
          <w:szCs w:val="24"/>
        </w:rPr>
      </w:pPr>
      <w:r w:rsidRPr="007658C4">
        <w:rPr>
          <w:rFonts w:ascii="Times New Roman" w:hAnsi="Times New Roman" w:cs="Times New Roman"/>
          <w:b/>
          <w:sz w:val="24"/>
          <w:szCs w:val="24"/>
        </w:rPr>
        <w:t>Для поддержки детской инициативы педагогу рекомендуется использовать ряд способов и приемов</w:t>
      </w:r>
      <w:r w:rsidRPr="002C13E5">
        <w:rPr>
          <w:rFonts w:ascii="Times New Roman" w:hAnsi="Times New Roman" w:cs="Times New Roman"/>
          <w:sz w:val="24"/>
          <w:szCs w:val="24"/>
        </w:rPr>
        <w:t>.</w:t>
      </w:r>
    </w:p>
    <w:p w:rsidR="002C13E5" w:rsidRP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C13E5" w:rsidRP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w:t>
      </w:r>
      <w:r w:rsidRPr="002C13E5">
        <w:rPr>
          <w:rFonts w:ascii="Times New Roman" w:hAnsi="Times New Roman" w:cs="Times New Roman"/>
          <w:sz w:val="24"/>
          <w:szCs w:val="24"/>
        </w:rPr>
        <w:lastRenderedPageBreak/>
        <w:t>чувство радости и гордости от успешных самостоятельных, инициативных действий.</w:t>
      </w:r>
    </w:p>
    <w:p w:rsidR="002C13E5" w:rsidRP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C13E5" w:rsidRP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C13E5" w:rsidRP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2C13E5" w:rsidRDefault="002C13E5" w:rsidP="00D35E8C">
      <w:pPr>
        <w:pStyle w:val="a5"/>
        <w:numPr>
          <w:ilvl w:val="0"/>
          <w:numId w:val="45"/>
        </w:numPr>
        <w:rPr>
          <w:rFonts w:ascii="Times New Roman" w:hAnsi="Times New Roman" w:cs="Times New Roman"/>
          <w:sz w:val="24"/>
          <w:szCs w:val="24"/>
        </w:rPr>
      </w:pPr>
      <w:r w:rsidRPr="002C13E5">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F69F0" w:rsidRPr="00403B9C" w:rsidRDefault="00403B9C" w:rsidP="003F69F0">
      <w:pPr>
        <w:rPr>
          <w:rFonts w:ascii="Times New Roman" w:hAnsi="Times New Roman" w:cs="Times New Roman"/>
          <w:b/>
          <w:sz w:val="24"/>
          <w:szCs w:val="24"/>
        </w:rPr>
      </w:pPr>
      <w:r w:rsidRPr="00403B9C">
        <w:rPr>
          <w:rFonts w:ascii="Times New Roman" w:hAnsi="Times New Roman" w:cs="Times New Roman"/>
          <w:b/>
          <w:sz w:val="24"/>
          <w:szCs w:val="24"/>
        </w:rPr>
        <w:t>2.5 Особенности взаимодействия педагогического коллектива с семьями обучающихся</w:t>
      </w:r>
    </w:p>
    <w:p w:rsidR="003F69F0" w:rsidRPr="00C273F3" w:rsidRDefault="003F69F0" w:rsidP="00403B9C">
      <w:pPr>
        <w:ind w:firstLine="709"/>
        <w:rPr>
          <w:rFonts w:ascii="Times New Roman" w:hAnsi="Times New Roman" w:cs="Times New Roman"/>
          <w:sz w:val="24"/>
          <w:szCs w:val="24"/>
        </w:rPr>
      </w:pPr>
      <w:r w:rsidRPr="00C273F3">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3F69F0" w:rsidRPr="00403B9C" w:rsidRDefault="003F69F0" w:rsidP="00D35E8C">
      <w:pPr>
        <w:pStyle w:val="a5"/>
        <w:numPr>
          <w:ilvl w:val="0"/>
          <w:numId w:val="46"/>
        </w:numPr>
        <w:rPr>
          <w:rFonts w:ascii="Times New Roman" w:hAnsi="Times New Roman" w:cs="Times New Roman"/>
          <w:sz w:val="24"/>
          <w:szCs w:val="24"/>
        </w:rPr>
      </w:pPr>
      <w:r w:rsidRPr="00403B9C">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F69F0" w:rsidRDefault="003F69F0" w:rsidP="00D35E8C">
      <w:pPr>
        <w:pStyle w:val="a5"/>
        <w:numPr>
          <w:ilvl w:val="0"/>
          <w:numId w:val="46"/>
        </w:numPr>
        <w:rPr>
          <w:rFonts w:ascii="Times New Roman" w:hAnsi="Times New Roman" w:cs="Times New Roman"/>
          <w:sz w:val="24"/>
          <w:szCs w:val="24"/>
        </w:rPr>
      </w:pPr>
      <w:r w:rsidRPr="00403B9C">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403B9C" w:rsidRPr="00403B9C" w:rsidRDefault="00403B9C" w:rsidP="00403B9C">
      <w:pPr>
        <w:ind w:firstLine="709"/>
        <w:rPr>
          <w:rFonts w:ascii="Times New Roman" w:hAnsi="Times New Roman" w:cs="Times New Roman"/>
          <w:sz w:val="24"/>
          <w:szCs w:val="24"/>
        </w:rPr>
      </w:pPr>
      <w:r w:rsidRPr="00403B9C">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Pr>
          <w:rFonts w:ascii="Times New Roman" w:hAnsi="Times New Roman" w:cs="Times New Roman"/>
          <w:sz w:val="24"/>
          <w:szCs w:val="24"/>
        </w:rPr>
        <w:t xml:space="preserve"> </w:t>
      </w:r>
      <w:r w:rsidRPr="00403B9C">
        <w:rPr>
          <w:rFonts w:ascii="Times New Roman" w:hAnsi="Times New Roman" w:cs="Times New Roman"/>
          <w:sz w:val="24"/>
          <w:szCs w:val="24"/>
        </w:rPr>
        <w:t>Достижение этих целей должно осуществляться через решение основных задач:</w:t>
      </w:r>
    </w:p>
    <w:p w:rsidR="00403B9C" w:rsidRPr="00403B9C" w:rsidRDefault="00403B9C" w:rsidP="00403B9C">
      <w:pPr>
        <w:ind w:firstLine="709"/>
        <w:rPr>
          <w:rFonts w:ascii="Times New Roman" w:hAnsi="Times New Roman" w:cs="Times New Roman"/>
          <w:sz w:val="24"/>
          <w:szCs w:val="24"/>
        </w:rPr>
      </w:pPr>
      <w:r w:rsidRPr="00403B9C">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403B9C">
        <w:rPr>
          <w:rFonts w:ascii="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403B9C" w:rsidRPr="00403B9C" w:rsidRDefault="00403B9C" w:rsidP="00403B9C">
      <w:pPr>
        <w:ind w:firstLine="709"/>
        <w:rPr>
          <w:rFonts w:ascii="Times New Roman" w:hAnsi="Times New Roman" w:cs="Times New Roman"/>
          <w:sz w:val="24"/>
          <w:szCs w:val="24"/>
        </w:rPr>
      </w:pPr>
      <w:r w:rsidRPr="00403B9C">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03B9C" w:rsidRPr="00403B9C" w:rsidRDefault="00403B9C" w:rsidP="00403B9C">
      <w:pPr>
        <w:ind w:firstLine="709"/>
        <w:rPr>
          <w:rFonts w:ascii="Times New Roman" w:hAnsi="Times New Roman" w:cs="Times New Roman"/>
          <w:sz w:val="24"/>
          <w:szCs w:val="24"/>
        </w:rPr>
      </w:pPr>
      <w:r w:rsidRPr="00403B9C">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403B9C" w:rsidRPr="00403B9C" w:rsidRDefault="00403B9C" w:rsidP="00403B9C">
      <w:pPr>
        <w:ind w:firstLine="709"/>
        <w:rPr>
          <w:rFonts w:ascii="Times New Roman" w:hAnsi="Times New Roman" w:cs="Times New Roman"/>
          <w:sz w:val="24"/>
          <w:szCs w:val="24"/>
        </w:rPr>
      </w:pPr>
      <w:r w:rsidRPr="00403B9C">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74544" w:rsidRPr="0091780F" w:rsidRDefault="00525099" w:rsidP="0091780F">
      <w:pPr>
        <w:ind w:firstLine="709"/>
        <w:rPr>
          <w:rFonts w:ascii="Times New Roman" w:hAnsi="Times New Roman" w:cs="Times New Roman"/>
          <w:sz w:val="24"/>
          <w:szCs w:val="24"/>
        </w:rPr>
      </w:pPr>
      <w:r w:rsidRPr="00525099">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C23334" w:rsidRDefault="00C23334" w:rsidP="005E0DC7">
      <w:pPr>
        <w:rPr>
          <w:rFonts w:ascii="Times New Roman" w:hAnsi="Times New Roman" w:cs="Times New Roman"/>
          <w:b/>
          <w:sz w:val="24"/>
          <w:szCs w:val="24"/>
        </w:rPr>
      </w:pPr>
    </w:p>
    <w:p w:rsidR="005E0DC7" w:rsidRPr="00C01B61" w:rsidRDefault="005E0DC7" w:rsidP="005E0DC7">
      <w:pPr>
        <w:rPr>
          <w:rFonts w:ascii="Times New Roman" w:hAnsi="Times New Roman" w:cs="Times New Roman"/>
          <w:b/>
          <w:sz w:val="24"/>
          <w:szCs w:val="24"/>
        </w:rPr>
      </w:pPr>
      <w:r w:rsidRPr="00C01B61">
        <w:rPr>
          <w:rFonts w:ascii="Times New Roman" w:hAnsi="Times New Roman" w:cs="Times New Roman"/>
          <w:b/>
          <w:sz w:val="24"/>
          <w:szCs w:val="24"/>
        </w:rPr>
        <w:lastRenderedPageBreak/>
        <w:t>3. Организационный раздел</w:t>
      </w:r>
    </w:p>
    <w:p w:rsidR="005E0DC7" w:rsidRPr="003744CF" w:rsidRDefault="005E0DC7" w:rsidP="00DE5786">
      <w:pPr>
        <w:ind w:firstLine="709"/>
        <w:rPr>
          <w:rFonts w:ascii="Times New Roman" w:hAnsi="Times New Roman" w:cs="Times New Roman"/>
          <w:b/>
          <w:sz w:val="24"/>
          <w:szCs w:val="24"/>
        </w:rPr>
      </w:pPr>
      <w:r w:rsidRPr="003744CF">
        <w:rPr>
          <w:rFonts w:ascii="Times New Roman" w:hAnsi="Times New Roman" w:cs="Times New Roman"/>
          <w:b/>
          <w:sz w:val="24"/>
          <w:szCs w:val="24"/>
        </w:rPr>
        <w:t>3.1 Особенности организации развивающей предметно-пространственной среды</w:t>
      </w:r>
    </w:p>
    <w:p w:rsidR="00DE5786" w:rsidRDefault="00DE5786" w:rsidP="00DE5786">
      <w:pPr>
        <w:ind w:firstLine="709"/>
        <w:rPr>
          <w:rFonts w:ascii="Times New Roman" w:hAnsi="Times New Roman" w:cs="Times New Roman"/>
          <w:sz w:val="24"/>
          <w:szCs w:val="24"/>
        </w:rPr>
      </w:pPr>
      <w:r w:rsidRPr="00DE5786">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w:t>
      </w:r>
      <w:r>
        <w:rPr>
          <w:rFonts w:ascii="Times New Roman" w:hAnsi="Times New Roman" w:cs="Times New Roman"/>
          <w:sz w:val="24"/>
          <w:szCs w:val="24"/>
        </w:rPr>
        <w:t xml:space="preserve">я каждого ребенка деятельности. </w:t>
      </w:r>
      <w:r w:rsidRPr="00DE5786">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bl>
      <w:tblPr>
        <w:tblStyle w:val="a6"/>
        <w:tblW w:w="0" w:type="auto"/>
        <w:tblInd w:w="-15" w:type="dxa"/>
        <w:tblLook w:val="04A0" w:firstRow="1" w:lastRow="0" w:firstColumn="1" w:lastColumn="0" w:noHBand="0" w:noVBand="1"/>
      </w:tblPr>
      <w:tblGrid>
        <w:gridCol w:w="2551"/>
        <w:gridCol w:w="6803"/>
      </w:tblGrid>
      <w:tr w:rsidR="0091780F" w:rsidRPr="0091780F" w:rsidTr="008F071B">
        <w:tc>
          <w:tcPr>
            <w:tcW w:w="2551" w:type="dxa"/>
          </w:tcPr>
          <w:p w:rsidR="0091780F" w:rsidRPr="0091780F" w:rsidRDefault="0091780F" w:rsidP="0091780F">
            <w:pPr>
              <w:spacing w:after="218"/>
              <w:ind w:right="-7"/>
              <w:rPr>
                <w:rFonts w:ascii="Times New Roman" w:hAnsi="Times New Roman" w:cs="Times New Roman"/>
                <w:sz w:val="24"/>
                <w:szCs w:val="24"/>
              </w:rPr>
            </w:pPr>
            <w:r w:rsidRPr="0091780F">
              <w:rPr>
                <w:rFonts w:ascii="Times New Roman" w:hAnsi="Times New Roman" w:cs="Times New Roman"/>
                <w:color w:val="000000"/>
                <w:sz w:val="24"/>
                <w:szCs w:val="24"/>
              </w:rPr>
              <w:t>Центры группы</w:t>
            </w:r>
          </w:p>
        </w:tc>
        <w:tc>
          <w:tcPr>
            <w:tcW w:w="6803" w:type="dxa"/>
          </w:tcPr>
          <w:p w:rsidR="0091780F" w:rsidRPr="0091780F" w:rsidRDefault="0091780F" w:rsidP="0091780F">
            <w:pPr>
              <w:spacing w:after="218"/>
              <w:ind w:right="-7"/>
              <w:rPr>
                <w:rFonts w:ascii="Times New Roman" w:hAnsi="Times New Roman" w:cs="Times New Roman"/>
                <w:sz w:val="24"/>
                <w:szCs w:val="24"/>
              </w:rPr>
            </w:pPr>
            <w:r w:rsidRPr="0091780F">
              <w:rPr>
                <w:rFonts w:ascii="Times New Roman" w:hAnsi="Times New Roman" w:cs="Times New Roman"/>
                <w:color w:val="000000"/>
                <w:sz w:val="24"/>
                <w:szCs w:val="24"/>
              </w:rPr>
              <w:t>Содержание</w:t>
            </w:r>
          </w:p>
        </w:tc>
      </w:tr>
      <w:tr w:rsidR="0091780F" w:rsidRPr="0091780F" w:rsidTr="008F071B">
        <w:tc>
          <w:tcPr>
            <w:tcW w:w="2551" w:type="dxa"/>
          </w:tcPr>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Сюжетно-ролевые игры</w:t>
            </w:r>
          </w:p>
        </w:tc>
        <w:tc>
          <w:tcPr>
            <w:tcW w:w="6803" w:type="dxa"/>
          </w:tcPr>
          <w:p w:rsidR="0091780F" w:rsidRPr="0091780F" w:rsidRDefault="0091780F" w:rsidP="00D35E8C">
            <w:pPr>
              <w:numPr>
                <w:ilvl w:val="0"/>
                <w:numId w:val="73"/>
              </w:numPr>
              <w:spacing w:after="103" w:line="280"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различные тематические игрушечные наборы, соответствующая мебель, декорации; </w:t>
            </w:r>
          </w:p>
          <w:p w:rsidR="0091780F" w:rsidRPr="0091780F" w:rsidRDefault="0091780F" w:rsidP="00D35E8C">
            <w:pPr>
              <w:numPr>
                <w:ilvl w:val="0"/>
                <w:numId w:val="73"/>
              </w:numPr>
              <w:spacing w:after="104" w:line="277"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сюжетные игрушки, изображающие животных и их детенышей, куклы разных размеров; </w:t>
            </w:r>
          </w:p>
          <w:p w:rsidR="0091780F" w:rsidRPr="0091780F" w:rsidRDefault="0091780F" w:rsidP="00D35E8C">
            <w:pPr>
              <w:numPr>
                <w:ilvl w:val="0"/>
                <w:numId w:val="73"/>
              </w:numPr>
              <w:spacing w:after="130"/>
              <w:rPr>
                <w:rFonts w:ascii="Times New Roman" w:hAnsi="Times New Roman" w:cs="Times New Roman"/>
                <w:sz w:val="24"/>
                <w:szCs w:val="24"/>
              </w:rPr>
            </w:pPr>
            <w:r w:rsidRPr="0091780F">
              <w:rPr>
                <w:rFonts w:ascii="Times New Roman" w:hAnsi="Times New Roman" w:cs="Times New Roman"/>
                <w:color w:val="000000"/>
                <w:sz w:val="24"/>
                <w:szCs w:val="24"/>
              </w:rPr>
              <w:t xml:space="preserve">разнообразные виды транспорта; </w:t>
            </w:r>
          </w:p>
          <w:p w:rsidR="0091780F" w:rsidRPr="0091780F" w:rsidRDefault="0091780F" w:rsidP="00D35E8C">
            <w:pPr>
              <w:numPr>
                <w:ilvl w:val="0"/>
                <w:numId w:val="73"/>
              </w:numPr>
              <w:spacing w:after="62" w:line="269"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двигательные игрушки (машины, самолеты, лодки и т.д.); </w:t>
            </w:r>
          </w:p>
          <w:p w:rsidR="0091780F" w:rsidRPr="0091780F" w:rsidRDefault="0091780F" w:rsidP="00D35E8C">
            <w:pPr>
              <w:numPr>
                <w:ilvl w:val="0"/>
                <w:numId w:val="73"/>
              </w:numPr>
              <w:spacing w:after="47" w:line="279"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игрушки, изображающие предметы быта (посуда, бытовая техника, постельные принадлежности); </w:t>
            </w:r>
          </w:p>
          <w:p w:rsidR="0091780F" w:rsidRPr="0091780F" w:rsidRDefault="0091780F" w:rsidP="00D35E8C">
            <w:pPr>
              <w:numPr>
                <w:ilvl w:val="0"/>
                <w:numId w:val="73"/>
              </w:numPr>
              <w:spacing w:after="132" w:line="257"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стационарная кукольная мебель (кухня, комната, спальня), мебель для игры «Магазин», «Больница», «Парикмахерская»; </w:t>
            </w:r>
          </w:p>
          <w:p w:rsidR="0091780F" w:rsidRPr="0091780F" w:rsidRDefault="0091780F" w:rsidP="00D35E8C">
            <w:pPr>
              <w:numPr>
                <w:ilvl w:val="0"/>
                <w:numId w:val="79"/>
              </w:numPr>
              <w:tabs>
                <w:tab w:val="left" w:pos="709"/>
              </w:tabs>
              <w:suppressAutoHyphens/>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атрибуты </w:t>
            </w:r>
            <w:proofErr w:type="gramStart"/>
            <w:r w:rsidRPr="0091780F">
              <w:rPr>
                <w:rFonts w:ascii="Times New Roman" w:hAnsi="Times New Roman" w:cs="Times New Roman"/>
                <w:color w:val="000000"/>
                <w:sz w:val="24"/>
                <w:szCs w:val="24"/>
              </w:rPr>
              <w:t>для  сюжетно</w:t>
            </w:r>
            <w:proofErr w:type="gramEnd"/>
            <w:r w:rsidRPr="0091780F">
              <w:rPr>
                <w:rFonts w:ascii="Times New Roman" w:hAnsi="Times New Roman" w:cs="Times New Roman"/>
                <w:color w:val="000000"/>
                <w:sz w:val="24"/>
                <w:szCs w:val="24"/>
              </w:rPr>
              <w:t>-ролевых игр «Семья», «Магазин», «Парикмахерская», «Больница», «Гараж» и пр.</w:t>
            </w:r>
          </w:p>
          <w:p w:rsidR="0091780F" w:rsidRPr="0091780F" w:rsidRDefault="0091780F" w:rsidP="00D35E8C">
            <w:pPr>
              <w:numPr>
                <w:ilvl w:val="0"/>
                <w:numId w:val="79"/>
              </w:numPr>
              <w:tabs>
                <w:tab w:val="left" w:pos="709"/>
              </w:tabs>
              <w:suppressAutoHyphens/>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одежда для ряжений (для одевания) </w:t>
            </w:r>
            <w:proofErr w:type="gramStart"/>
            <w:r w:rsidRPr="0091780F">
              <w:rPr>
                <w:rFonts w:ascii="Times New Roman" w:hAnsi="Times New Roman" w:cs="Times New Roman"/>
                <w:color w:val="000000"/>
                <w:sz w:val="24"/>
                <w:szCs w:val="24"/>
              </w:rPr>
              <w:t>—  накидки</w:t>
            </w:r>
            <w:proofErr w:type="gramEnd"/>
            <w:r w:rsidRPr="0091780F">
              <w:rPr>
                <w:rFonts w:ascii="Times New Roman" w:hAnsi="Times New Roman" w:cs="Times New Roman"/>
                <w:color w:val="000000"/>
                <w:sz w:val="24"/>
                <w:szCs w:val="24"/>
              </w:rPr>
              <w:t>, фартучки, косынки, пилотки</w:t>
            </w:r>
            <w:r w:rsidRPr="0091780F">
              <w:rPr>
                <w:rFonts w:ascii="Times New Roman" w:hAnsi="Times New Roman" w:cs="Times New Roman"/>
                <w:color w:val="00000A"/>
                <w:sz w:val="24"/>
                <w:szCs w:val="24"/>
              </w:rPr>
              <w:t>, фуражки, сумки, плащи, короны, шлемы</w:t>
            </w:r>
          </w:p>
        </w:tc>
      </w:tr>
      <w:tr w:rsidR="0091780F" w:rsidRPr="0091780F" w:rsidTr="008F071B">
        <w:tc>
          <w:tcPr>
            <w:tcW w:w="2551" w:type="dxa"/>
          </w:tcPr>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Музыкальный уголок</w:t>
            </w:r>
          </w:p>
        </w:tc>
        <w:tc>
          <w:tcPr>
            <w:tcW w:w="6803" w:type="dxa"/>
          </w:tcPr>
          <w:p w:rsidR="0091780F" w:rsidRPr="0091780F" w:rsidRDefault="0091780F" w:rsidP="00D35E8C">
            <w:pPr>
              <w:numPr>
                <w:ilvl w:val="0"/>
                <w:numId w:val="73"/>
              </w:numPr>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музыкальные игрушки</w:t>
            </w:r>
          </w:p>
        </w:tc>
      </w:tr>
      <w:tr w:rsidR="0091780F" w:rsidRPr="0091780F" w:rsidTr="008F071B">
        <w:tc>
          <w:tcPr>
            <w:tcW w:w="2551" w:type="dxa"/>
          </w:tcPr>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Театральный центр</w:t>
            </w:r>
          </w:p>
        </w:tc>
        <w:tc>
          <w:tcPr>
            <w:tcW w:w="6803" w:type="dxa"/>
          </w:tcPr>
          <w:p w:rsidR="0091780F" w:rsidRPr="0091780F" w:rsidRDefault="00C23334" w:rsidP="0091780F">
            <w:pPr>
              <w:spacing w:after="103" w:line="2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настольная </w:t>
            </w:r>
            <w:proofErr w:type="gramStart"/>
            <w:r>
              <w:rPr>
                <w:rFonts w:ascii="Times New Roman" w:hAnsi="Times New Roman" w:cs="Times New Roman"/>
                <w:color w:val="000000"/>
                <w:sz w:val="24"/>
                <w:szCs w:val="24"/>
              </w:rPr>
              <w:t>ширма ,</w:t>
            </w:r>
            <w:proofErr w:type="gramEnd"/>
            <w:r>
              <w:rPr>
                <w:rFonts w:ascii="Times New Roman" w:hAnsi="Times New Roman" w:cs="Times New Roman"/>
                <w:color w:val="000000"/>
                <w:sz w:val="24"/>
                <w:szCs w:val="24"/>
              </w:rPr>
              <w:t xml:space="preserve"> </w:t>
            </w:r>
            <w:r w:rsidR="0091780F" w:rsidRPr="0091780F">
              <w:rPr>
                <w:rFonts w:ascii="Times New Roman" w:hAnsi="Times New Roman" w:cs="Times New Roman"/>
                <w:color w:val="000000"/>
                <w:sz w:val="24"/>
                <w:szCs w:val="24"/>
              </w:rPr>
              <w:t xml:space="preserve"> атрибуты; разные виды театров (пальчиковый, магнитный, ,настольный,  и др.); </w:t>
            </w:r>
          </w:p>
          <w:p w:rsidR="0091780F" w:rsidRPr="0091780F" w:rsidRDefault="0091780F" w:rsidP="00D35E8C">
            <w:pPr>
              <w:numPr>
                <w:ilvl w:val="0"/>
                <w:numId w:val="73"/>
              </w:numPr>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виды театров, сделанные своими руками </w:t>
            </w:r>
          </w:p>
        </w:tc>
      </w:tr>
      <w:tr w:rsidR="0091780F" w:rsidRPr="0091780F" w:rsidTr="008F071B">
        <w:tc>
          <w:tcPr>
            <w:tcW w:w="2551" w:type="dxa"/>
          </w:tcPr>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Уголок уединения</w:t>
            </w:r>
          </w:p>
        </w:tc>
        <w:tc>
          <w:tcPr>
            <w:tcW w:w="6803" w:type="dxa"/>
          </w:tcPr>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шатёр</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мат</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подушечки</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lastRenderedPageBreak/>
              <w:t>игровой материал</w:t>
            </w:r>
          </w:p>
        </w:tc>
      </w:tr>
      <w:tr w:rsidR="0091780F" w:rsidRPr="0091780F" w:rsidTr="008F071B">
        <w:tc>
          <w:tcPr>
            <w:tcW w:w="2551" w:type="dxa"/>
          </w:tcPr>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lastRenderedPageBreak/>
              <w:t>Центр творчества</w:t>
            </w:r>
          </w:p>
        </w:tc>
        <w:tc>
          <w:tcPr>
            <w:tcW w:w="6803" w:type="dxa"/>
          </w:tcPr>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кисточки с разным ворсом и разной величины; тетради, альбомы; </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трафареты, раскраски, клеёнки</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цветные карандаши, восковые мелки, краски</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proofErr w:type="gramStart"/>
            <w:r w:rsidRPr="0091780F">
              <w:rPr>
                <w:rFonts w:ascii="Times New Roman" w:hAnsi="Times New Roman" w:cs="Times New Roman"/>
                <w:color w:val="000000"/>
                <w:sz w:val="24"/>
                <w:szCs w:val="24"/>
              </w:rPr>
              <w:t>пластилин,  ножницы</w:t>
            </w:r>
            <w:proofErr w:type="gramEnd"/>
            <w:r w:rsidRPr="0091780F">
              <w:rPr>
                <w:rFonts w:ascii="Times New Roman" w:hAnsi="Times New Roman" w:cs="Times New Roman"/>
                <w:color w:val="000000"/>
                <w:sz w:val="24"/>
                <w:szCs w:val="24"/>
              </w:rPr>
              <w:t xml:space="preserve"> с закругленными концами, клей,</w:t>
            </w:r>
          </w:p>
        </w:tc>
      </w:tr>
      <w:tr w:rsidR="0091780F" w:rsidRPr="0091780F" w:rsidTr="008F071B">
        <w:tc>
          <w:tcPr>
            <w:tcW w:w="2551" w:type="dxa"/>
          </w:tcPr>
          <w:p w:rsidR="0091780F" w:rsidRPr="0091780F" w:rsidRDefault="0091780F" w:rsidP="0091780F">
            <w:pPr>
              <w:spacing w:after="23"/>
              <w:rPr>
                <w:rFonts w:ascii="Times New Roman" w:hAnsi="Times New Roman" w:cs="Times New Roman"/>
                <w:sz w:val="24"/>
                <w:szCs w:val="24"/>
              </w:rPr>
            </w:pPr>
            <w:r w:rsidRPr="0091780F">
              <w:rPr>
                <w:rFonts w:ascii="Times New Roman" w:hAnsi="Times New Roman" w:cs="Times New Roman"/>
                <w:color w:val="000000"/>
                <w:sz w:val="24"/>
                <w:szCs w:val="24"/>
              </w:rPr>
              <w:t xml:space="preserve">Книжный </w:t>
            </w:r>
          </w:p>
          <w:p w:rsidR="0091780F" w:rsidRPr="0091780F" w:rsidRDefault="0091780F" w:rsidP="0091780F">
            <w:pPr>
              <w:spacing w:after="218"/>
              <w:ind w:right="-7"/>
              <w:rPr>
                <w:rFonts w:ascii="Times New Roman" w:hAnsi="Times New Roman" w:cs="Times New Roman"/>
                <w:color w:val="000000"/>
                <w:sz w:val="24"/>
                <w:szCs w:val="24"/>
              </w:rPr>
            </w:pPr>
            <w:r w:rsidRPr="0091780F">
              <w:rPr>
                <w:rFonts w:ascii="Times New Roman" w:hAnsi="Times New Roman" w:cs="Times New Roman"/>
                <w:color w:val="000000"/>
                <w:sz w:val="24"/>
                <w:szCs w:val="24"/>
              </w:rPr>
              <w:t>центр</w:t>
            </w:r>
          </w:p>
        </w:tc>
        <w:tc>
          <w:tcPr>
            <w:tcW w:w="6803" w:type="dxa"/>
          </w:tcPr>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книжная полка</w:t>
            </w:r>
          </w:p>
          <w:p w:rsidR="0091780F" w:rsidRPr="0091780F" w:rsidRDefault="0091780F" w:rsidP="00D35E8C">
            <w:pPr>
              <w:numPr>
                <w:ilvl w:val="0"/>
                <w:numId w:val="80"/>
              </w:numPr>
              <w:tabs>
                <w:tab w:val="left" w:pos="709"/>
              </w:tabs>
              <w:suppressAutoHyphens/>
              <w:spacing w:after="103" w:line="280"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художественная литература соответственно возрасту и тематике;</w:t>
            </w:r>
          </w:p>
          <w:p w:rsidR="0091780F" w:rsidRPr="0091780F" w:rsidRDefault="0091780F" w:rsidP="00D35E8C">
            <w:pPr>
              <w:numPr>
                <w:ilvl w:val="0"/>
                <w:numId w:val="80"/>
              </w:numPr>
              <w:tabs>
                <w:tab w:val="left" w:pos="709"/>
              </w:tabs>
              <w:suppressAutoHyphens/>
              <w:spacing w:after="200" w:line="276" w:lineRule="atLeast"/>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книжки-малышки; </w:t>
            </w:r>
          </w:p>
          <w:p w:rsidR="0091780F" w:rsidRPr="0091780F" w:rsidRDefault="0091780F" w:rsidP="00D35E8C">
            <w:pPr>
              <w:numPr>
                <w:ilvl w:val="0"/>
                <w:numId w:val="80"/>
              </w:numPr>
              <w:tabs>
                <w:tab w:val="left" w:pos="709"/>
              </w:tabs>
              <w:suppressAutoHyphens/>
              <w:spacing w:after="200" w:line="276" w:lineRule="atLeast"/>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тематические альбомы; </w:t>
            </w:r>
          </w:p>
        </w:tc>
      </w:tr>
      <w:tr w:rsidR="0091780F" w:rsidRPr="0091780F" w:rsidTr="008F071B">
        <w:tc>
          <w:tcPr>
            <w:tcW w:w="2551" w:type="dxa"/>
          </w:tcPr>
          <w:p w:rsidR="0091780F" w:rsidRPr="0091780F" w:rsidRDefault="0091780F" w:rsidP="0091780F">
            <w:pPr>
              <w:spacing w:after="23"/>
              <w:rPr>
                <w:rFonts w:ascii="Times New Roman" w:hAnsi="Times New Roman" w:cs="Times New Roman"/>
                <w:color w:val="000000"/>
                <w:sz w:val="24"/>
                <w:szCs w:val="24"/>
              </w:rPr>
            </w:pPr>
            <w:r w:rsidRPr="0091780F">
              <w:rPr>
                <w:rFonts w:ascii="Times New Roman" w:hAnsi="Times New Roman" w:cs="Times New Roman"/>
                <w:color w:val="000000"/>
                <w:sz w:val="24"/>
                <w:szCs w:val="24"/>
              </w:rPr>
              <w:t>Центр безопасности</w:t>
            </w:r>
          </w:p>
        </w:tc>
        <w:tc>
          <w:tcPr>
            <w:tcW w:w="6803" w:type="dxa"/>
          </w:tcPr>
          <w:p w:rsidR="0091780F" w:rsidRPr="0091780F" w:rsidRDefault="0091780F" w:rsidP="00D35E8C">
            <w:pPr>
              <w:numPr>
                <w:ilvl w:val="0"/>
                <w:numId w:val="74"/>
              </w:numPr>
              <w:spacing w:after="129"/>
              <w:rPr>
                <w:rFonts w:ascii="Times New Roman" w:hAnsi="Times New Roman" w:cs="Times New Roman"/>
                <w:sz w:val="24"/>
                <w:szCs w:val="24"/>
              </w:rPr>
            </w:pPr>
            <w:r w:rsidRPr="0091780F">
              <w:rPr>
                <w:rFonts w:ascii="Times New Roman" w:hAnsi="Times New Roman" w:cs="Times New Roman"/>
                <w:color w:val="000000"/>
                <w:sz w:val="24"/>
                <w:szCs w:val="24"/>
              </w:rPr>
              <w:t xml:space="preserve">дидактический материал; </w:t>
            </w:r>
          </w:p>
          <w:p w:rsidR="0091780F" w:rsidRPr="0091780F" w:rsidRDefault="0091780F" w:rsidP="00D35E8C">
            <w:pPr>
              <w:numPr>
                <w:ilvl w:val="0"/>
                <w:numId w:val="74"/>
              </w:numPr>
              <w:spacing w:after="129"/>
              <w:rPr>
                <w:rFonts w:ascii="Times New Roman" w:hAnsi="Times New Roman" w:cs="Times New Roman"/>
                <w:sz w:val="24"/>
                <w:szCs w:val="24"/>
              </w:rPr>
            </w:pPr>
            <w:r w:rsidRPr="0091780F">
              <w:rPr>
                <w:rFonts w:ascii="Times New Roman" w:hAnsi="Times New Roman" w:cs="Times New Roman"/>
                <w:color w:val="000000"/>
                <w:sz w:val="24"/>
                <w:szCs w:val="24"/>
              </w:rPr>
              <w:t xml:space="preserve">дидактические игры; </w:t>
            </w:r>
          </w:p>
          <w:p w:rsidR="0091780F" w:rsidRPr="0091780F" w:rsidRDefault="0091780F" w:rsidP="00D35E8C">
            <w:pPr>
              <w:numPr>
                <w:ilvl w:val="0"/>
                <w:numId w:val="74"/>
              </w:numPr>
              <w:spacing w:after="129"/>
              <w:rPr>
                <w:rFonts w:ascii="Times New Roman" w:hAnsi="Times New Roman" w:cs="Times New Roman"/>
                <w:sz w:val="24"/>
                <w:szCs w:val="24"/>
              </w:rPr>
            </w:pPr>
            <w:r w:rsidRPr="0091780F">
              <w:rPr>
                <w:rFonts w:ascii="Times New Roman" w:hAnsi="Times New Roman" w:cs="Times New Roman"/>
                <w:color w:val="000000"/>
                <w:sz w:val="24"/>
                <w:szCs w:val="24"/>
              </w:rPr>
              <w:t xml:space="preserve">дорожные знаки; </w:t>
            </w:r>
          </w:p>
          <w:p w:rsidR="0091780F" w:rsidRPr="0091780F" w:rsidRDefault="0091780F" w:rsidP="00D35E8C">
            <w:pPr>
              <w:numPr>
                <w:ilvl w:val="0"/>
                <w:numId w:val="74"/>
              </w:numPr>
              <w:spacing w:after="130"/>
              <w:rPr>
                <w:rFonts w:ascii="Times New Roman" w:hAnsi="Times New Roman" w:cs="Times New Roman"/>
                <w:sz w:val="24"/>
                <w:szCs w:val="24"/>
              </w:rPr>
            </w:pPr>
            <w:r w:rsidRPr="0091780F">
              <w:rPr>
                <w:rFonts w:ascii="Times New Roman" w:hAnsi="Times New Roman" w:cs="Times New Roman"/>
                <w:color w:val="000000"/>
                <w:sz w:val="24"/>
                <w:szCs w:val="24"/>
              </w:rPr>
              <w:t xml:space="preserve">макет дороги; </w:t>
            </w:r>
          </w:p>
          <w:p w:rsidR="0091780F" w:rsidRPr="0091780F" w:rsidRDefault="0091780F" w:rsidP="00D35E8C">
            <w:pPr>
              <w:numPr>
                <w:ilvl w:val="0"/>
                <w:numId w:val="74"/>
              </w:numPr>
              <w:spacing w:after="131"/>
              <w:rPr>
                <w:rFonts w:ascii="Times New Roman" w:hAnsi="Times New Roman" w:cs="Times New Roman"/>
                <w:sz w:val="24"/>
                <w:szCs w:val="24"/>
              </w:rPr>
            </w:pPr>
            <w:r w:rsidRPr="0091780F">
              <w:rPr>
                <w:rFonts w:ascii="Times New Roman" w:hAnsi="Times New Roman" w:cs="Times New Roman"/>
                <w:color w:val="000000"/>
                <w:sz w:val="24"/>
                <w:szCs w:val="24"/>
              </w:rPr>
              <w:t xml:space="preserve">материал по ОБЖ и ПДД; </w:t>
            </w:r>
          </w:p>
          <w:p w:rsidR="0091780F" w:rsidRPr="0091780F" w:rsidRDefault="0091780F" w:rsidP="00D35E8C">
            <w:pPr>
              <w:numPr>
                <w:ilvl w:val="0"/>
                <w:numId w:val="74"/>
              </w:numPr>
              <w:spacing w:after="127"/>
              <w:rPr>
                <w:rFonts w:ascii="Times New Roman" w:hAnsi="Times New Roman" w:cs="Times New Roman"/>
                <w:sz w:val="24"/>
                <w:szCs w:val="24"/>
              </w:rPr>
            </w:pPr>
            <w:r w:rsidRPr="0091780F">
              <w:rPr>
                <w:rFonts w:ascii="Times New Roman" w:hAnsi="Times New Roman" w:cs="Times New Roman"/>
                <w:color w:val="000000"/>
                <w:sz w:val="24"/>
                <w:szCs w:val="24"/>
              </w:rPr>
              <w:t xml:space="preserve">атрибуты для сюжетно-ролевой игры; </w:t>
            </w:r>
          </w:p>
        </w:tc>
      </w:tr>
      <w:tr w:rsidR="0091780F" w:rsidRPr="0091780F" w:rsidTr="008F071B">
        <w:tc>
          <w:tcPr>
            <w:tcW w:w="2551" w:type="dxa"/>
          </w:tcPr>
          <w:p w:rsidR="0091780F" w:rsidRPr="0091780F" w:rsidRDefault="0091780F" w:rsidP="0091780F">
            <w:pPr>
              <w:spacing w:line="237" w:lineRule="auto"/>
              <w:rPr>
                <w:rFonts w:ascii="Times New Roman" w:hAnsi="Times New Roman" w:cs="Times New Roman"/>
                <w:sz w:val="24"/>
                <w:szCs w:val="24"/>
              </w:rPr>
            </w:pPr>
            <w:r w:rsidRPr="0091780F">
              <w:rPr>
                <w:rFonts w:ascii="Times New Roman" w:hAnsi="Times New Roman" w:cs="Times New Roman"/>
                <w:color w:val="000000"/>
                <w:sz w:val="24"/>
                <w:szCs w:val="24"/>
              </w:rPr>
              <w:t>Центр познавательно-</w:t>
            </w:r>
          </w:p>
          <w:p w:rsidR="0091780F" w:rsidRPr="0091780F" w:rsidRDefault="0091780F" w:rsidP="0091780F">
            <w:pPr>
              <w:spacing w:after="23"/>
              <w:rPr>
                <w:rFonts w:ascii="Times New Roman" w:hAnsi="Times New Roman" w:cs="Times New Roman"/>
                <w:color w:val="000000"/>
                <w:sz w:val="24"/>
                <w:szCs w:val="24"/>
              </w:rPr>
            </w:pPr>
            <w:r w:rsidRPr="0091780F">
              <w:rPr>
                <w:rFonts w:ascii="Times New Roman" w:hAnsi="Times New Roman" w:cs="Times New Roman"/>
                <w:color w:val="000000"/>
                <w:sz w:val="24"/>
                <w:szCs w:val="24"/>
              </w:rPr>
              <w:t>исследовательской деятельности</w:t>
            </w:r>
          </w:p>
        </w:tc>
        <w:tc>
          <w:tcPr>
            <w:tcW w:w="6803" w:type="dxa"/>
          </w:tcPr>
          <w:p w:rsidR="0091780F" w:rsidRPr="0091780F" w:rsidRDefault="0091780F" w:rsidP="00D35E8C">
            <w:pPr>
              <w:numPr>
                <w:ilvl w:val="0"/>
                <w:numId w:val="74"/>
              </w:numPr>
              <w:spacing w:after="130"/>
              <w:rPr>
                <w:rFonts w:ascii="Times New Roman" w:hAnsi="Times New Roman" w:cs="Times New Roman"/>
                <w:sz w:val="24"/>
                <w:szCs w:val="24"/>
              </w:rPr>
            </w:pPr>
            <w:r w:rsidRPr="0091780F">
              <w:rPr>
                <w:rFonts w:ascii="Times New Roman" w:hAnsi="Times New Roman" w:cs="Times New Roman"/>
                <w:color w:val="000000"/>
                <w:sz w:val="24"/>
                <w:szCs w:val="24"/>
              </w:rPr>
              <w:t xml:space="preserve">емкости для пересыпания, исследования, хранения; </w:t>
            </w:r>
          </w:p>
          <w:p w:rsidR="0091780F" w:rsidRPr="0091780F" w:rsidRDefault="0091780F" w:rsidP="00D35E8C">
            <w:pPr>
              <w:numPr>
                <w:ilvl w:val="0"/>
                <w:numId w:val="74"/>
              </w:numPr>
              <w:spacing w:after="177"/>
              <w:rPr>
                <w:rFonts w:ascii="Times New Roman" w:hAnsi="Times New Roman" w:cs="Times New Roman"/>
                <w:sz w:val="24"/>
                <w:szCs w:val="24"/>
              </w:rPr>
            </w:pPr>
            <w:r w:rsidRPr="0091780F">
              <w:rPr>
                <w:rFonts w:ascii="Times New Roman" w:hAnsi="Times New Roman" w:cs="Times New Roman"/>
                <w:color w:val="000000"/>
                <w:sz w:val="24"/>
                <w:szCs w:val="24"/>
              </w:rPr>
              <w:t xml:space="preserve">емкости для игр с водой, песком </w:t>
            </w:r>
          </w:p>
          <w:p w:rsidR="0091780F" w:rsidRPr="0091780F" w:rsidRDefault="0091780F" w:rsidP="00D35E8C">
            <w:pPr>
              <w:numPr>
                <w:ilvl w:val="0"/>
                <w:numId w:val="74"/>
              </w:numPr>
              <w:spacing w:after="178"/>
              <w:rPr>
                <w:rFonts w:ascii="Times New Roman" w:hAnsi="Times New Roman" w:cs="Times New Roman"/>
                <w:sz w:val="24"/>
                <w:szCs w:val="24"/>
              </w:rPr>
            </w:pPr>
            <w:r w:rsidRPr="0091780F">
              <w:rPr>
                <w:rFonts w:ascii="Times New Roman" w:hAnsi="Times New Roman" w:cs="Times New Roman"/>
                <w:color w:val="000000"/>
                <w:sz w:val="24"/>
                <w:szCs w:val="24"/>
              </w:rPr>
              <w:t xml:space="preserve">песок, формочки; </w:t>
            </w:r>
          </w:p>
          <w:p w:rsidR="0091780F" w:rsidRPr="0091780F" w:rsidRDefault="0091780F" w:rsidP="00D35E8C">
            <w:pPr>
              <w:numPr>
                <w:ilvl w:val="0"/>
                <w:numId w:val="74"/>
              </w:numPr>
              <w:spacing w:after="123"/>
              <w:rPr>
                <w:rFonts w:ascii="Times New Roman" w:hAnsi="Times New Roman" w:cs="Times New Roman"/>
                <w:sz w:val="24"/>
                <w:szCs w:val="24"/>
              </w:rPr>
            </w:pPr>
            <w:r w:rsidRPr="0091780F">
              <w:rPr>
                <w:rFonts w:ascii="Times New Roman" w:hAnsi="Times New Roman" w:cs="Times New Roman"/>
                <w:color w:val="000000"/>
                <w:sz w:val="24"/>
                <w:szCs w:val="24"/>
              </w:rPr>
              <w:t xml:space="preserve">вспомогательное оборудование: воронки, лейки; </w:t>
            </w:r>
          </w:p>
          <w:p w:rsidR="0091780F" w:rsidRPr="0091780F" w:rsidRDefault="0091780F" w:rsidP="00D35E8C">
            <w:pPr>
              <w:numPr>
                <w:ilvl w:val="0"/>
                <w:numId w:val="74"/>
              </w:numPr>
              <w:spacing w:after="129"/>
              <w:rPr>
                <w:rFonts w:ascii="Times New Roman" w:hAnsi="Times New Roman" w:cs="Times New Roman"/>
                <w:color w:val="000000"/>
                <w:sz w:val="24"/>
                <w:szCs w:val="24"/>
              </w:rPr>
            </w:pPr>
            <w:r w:rsidRPr="0091780F">
              <w:rPr>
                <w:rFonts w:ascii="Times New Roman" w:hAnsi="Times New Roman" w:cs="Times New Roman"/>
                <w:color w:val="000000"/>
                <w:sz w:val="24"/>
                <w:szCs w:val="24"/>
              </w:rPr>
              <w:t>природный материал: шишки, камешки, вода,</w:t>
            </w:r>
          </w:p>
          <w:p w:rsidR="0091780F" w:rsidRPr="0091780F" w:rsidRDefault="0091780F" w:rsidP="00D35E8C">
            <w:pPr>
              <w:numPr>
                <w:ilvl w:val="0"/>
                <w:numId w:val="74"/>
              </w:numPr>
              <w:spacing w:after="152" w:line="277"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иллюстрации      с изображением зверей, птиц, рыб, овощей, фруктов, сезонных явлений; </w:t>
            </w:r>
          </w:p>
          <w:p w:rsidR="0091780F" w:rsidRPr="0091780F" w:rsidRDefault="0091780F" w:rsidP="00D35E8C">
            <w:pPr>
              <w:numPr>
                <w:ilvl w:val="0"/>
                <w:numId w:val="74"/>
              </w:numPr>
              <w:spacing w:after="131"/>
              <w:rPr>
                <w:rFonts w:ascii="Times New Roman" w:hAnsi="Times New Roman" w:cs="Times New Roman"/>
                <w:sz w:val="24"/>
                <w:szCs w:val="24"/>
              </w:rPr>
            </w:pPr>
            <w:r w:rsidRPr="0091780F">
              <w:rPr>
                <w:rFonts w:ascii="Times New Roman" w:hAnsi="Times New Roman" w:cs="Times New Roman"/>
                <w:color w:val="000000"/>
                <w:sz w:val="24"/>
                <w:szCs w:val="24"/>
              </w:rPr>
              <w:t xml:space="preserve">календарь погоды; </w:t>
            </w:r>
          </w:p>
        </w:tc>
      </w:tr>
      <w:tr w:rsidR="0091780F" w:rsidRPr="0091780F" w:rsidTr="008F071B">
        <w:tc>
          <w:tcPr>
            <w:tcW w:w="2551" w:type="dxa"/>
          </w:tcPr>
          <w:p w:rsidR="0091780F" w:rsidRPr="0091780F" w:rsidRDefault="0091780F" w:rsidP="0091780F">
            <w:pPr>
              <w:spacing w:line="237"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 xml:space="preserve">Центр строительно-конструктивных игр   </w:t>
            </w:r>
          </w:p>
        </w:tc>
        <w:tc>
          <w:tcPr>
            <w:tcW w:w="6803" w:type="dxa"/>
          </w:tcPr>
          <w:p w:rsidR="0091780F" w:rsidRPr="0091780F" w:rsidRDefault="0091780F" w:rsidP="00D35E8C">
            <w:pPr>
              <w:numPr>
                <w:ilvl w:val="0"/>
                <w:numId w:val="77"/>
              </w:numPr>
              <w:spacing w:after="104" w:line="277"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крупный напольный </w:t>
            </w:r>
            <w:proofErr w:type="gramStart"/>
            <w:r w:rsidRPr="0091780F">
              <w:rPr>
                <w:rFonts w:ascii="Times New Roman" w:hAnsi="Times New Roman" w:cs="Times New Roman"/>
                <w:color w:val="000000"/>
                <w:sz w:val="24"/>
                <w:szCs w:val="24"/>
              </w:rPr>
              <w:t>конструктор ;</w:t>
            </w:r>
            <w:proofErr w:type="gramEnd"/>
            <w:r w:rsidRPr="0091780F">
              <w:rPr>
                <w:rFonts w:ascii="Times New Roman" w:hAnsi="Times New Roman" w:cs="Times New Roman"/>
                <w:color w:val="000000"/>
                <w:sz w:val="24"/>
                <w:szCs w:val="24"/>
              </w:rPr>
              <w:t xml:space="preserve"> </w:t>
            </w:r>
          </w:p>
          <w:p w:rsidR="0091780F" w:rsidRPr="0091780F" w:rsidRDefault="0091780F" w:rsidP="00D35E8C">
            <w:pPr>
              <w:numPr>
                <w:ilvl w:val="0"/>
                <w:numId w:val="77"/>
              </w:numPr>
              <w:spacing w:after="129"/>
              <w:rPr>
                <w:rFonts w:ascii="Times New Roman" w:hAnsi="Times New Roman" w:cs="Times New Roman"/>
                <w:sz w:val="24"/>
                <w:szCs w:val="24"/>
              </w:rPr>
            </w:pPr>
            <w:r w:rsidRPr="0091780F">
              <w:rPr>
                <w:rFonts w:ascii="Times New Roman" w:hAnsi="Times New Roman" w:cs="Times New Roman"/>
                <w:color w:val="000000"/>
                <w:sz w:val="24"/>
                <w:szCs w:val="24"/>
              </w:rPr>
              <w:t xml:space="preserve">разные </w:t>
            </w:r>
            <w:proofErr w:type="gramStart"/>
            <w:r w:rsidRPr="0091780F">
              <w:rPr>
                <w:rFonts w:ascii="Times New Roman" w:hAnsi="Times New Roman" w:cs="Times New Roman"/>
                <w:color w:val="000000"/>
                <w:sz w:val="24"/>
                <w:szCs w:val="24"/>
              </w:rPr>
              <w:t>виды  среднего</w:t>
            </w:r>
            <w:proofErr w:type="gramEnd"/>
            <w:r w:rsidRPr="0091780F">
              <w:rPr>
                <w:rFonts w:ascii="Times New Roman" w:hAnsi="Times New Roman" w:cs="Times New Roman"/>
                <w:color w:val="000000"/>
                <w:sz w:val="24"/>
                <w:szCs w:val="24"/>
              </w:rPr>
              <w:t xml:space="preserve"> по размеру конструктора;  </w:t>
            </w:r>
          </w:p>
          <w:p w:rsidR="0091780F" w:rsidRPr="0091780F" w:rsidRDefault="0091780F" w:rsidP="00D35E8C">
            <w:pPr>
              <w:numPr>
                <w:ilvl w:val="0"/>
                <w:numId w:val="77"/>
              </w:numPr>
              <w:spacing w:after="109" w:line="274"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мелкие игрушки и транспорт для обыгрывания построек; </w:t>
            </w:r>
          </w:p>
          <w:p w:rsidR="0091780F" w:rsidRPr="0091780F" w:rsidRDefault="0091780F" w:rsidP="00D35E8C">
            <w:pPr>
              <w:numPr>
                <w:ilvl w:val="0"/>
                <w:numId w:val="74"/>
              </w:numPr>
              <w:spacing w:after="130"/>
              <w:rPr>
                <w:rFonts w:ascii="Times New Roman" w:hAnsi="Times New Roman" w:cs="Times New Roman"/>
                <w:color w:val="000000"/>
                <w:sz w:val="24"/>
                <w:szCs w:val="24"/>
              </w:rPr>
            </w:pPr>
            <w:r w:rsidRPr="0091780F">
              <w:rPr>
                <w:rFonts w:ascii="Times New Roman" w:hAnsi="Times New Roman" w:cs="Times New Roman"/>
                <w:color w:val="000000"/>
                <w:sz w:val="24"/>
                <w:szCs w:val="24"/>
              </w:rPr>
              <w:t>тематические конструкторы;</w:t>
            </w:r>
          </w:p>
        </w:tc>
      </w:tr>
      <w:tr w:rsidR="0091780F" w:rsidRPr="0091780F" w:rsidTr="008F071B">
        <w:tc>
          <w:tcPr>
            <w:tcW w:w="2551" w:type="dxa"/>
          </w:tcPr>
          <w:p w:rsidR="0091780F" w:rsidRPr="0091780F" w:rsidRDefault="0091780F" w:rsidP="0091780F">
            <w:pPr>
              <w:spacing w:after="26" w:line="257"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Центр дидактических и </w:t>
            </w:r>
          </w:p>
          <w:p w:rsidR="0091780F" w:rsidRPr="0091780F" w:rsidRDefault="0091780F" w:rsidP="0091780F">
            <w:pPr>
              <w:spacing w:after="18"/>
              <w:rPr>
                <w:rFonts w:ascii="Times New Roman" w:hAnsi="Times New Roman" w:cs="Times New Roman"/>
                <w:sz w:val="24"/>
                <w:szCs w:val="24"/>
              </w:rPr>
            </w:pPr>
            <w:r w:rsidRPr="0091780F">
              <w:rPr>
                <w:rFonts w:ascii="Times New Roman" w:hAnsi="Times New Roman" w:cs="Times New Roman"/>
                <w:color w:val="000000"/>
                <w:sz w:val="24"/>
                <w:szCs w:val="24"/>
              </w:rPr>
              <w:t xml:space="preserve">развивающих </w:t>
            </w:r>
          </w:p>
          <w:p w:rsidR="0091780F" w:rsidRPr="0091780F" w:rsidRDefault="0091780F" w:rsidP="0091780F">
            <w:pPr>
              <w:spacing w:line="237"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игр</w:t>
            </w:r>
          </w:p>
        </w:tc>
        <w:tc>
          <w:tcPr>
            <w:tcW w:w="6803" w:type="dxa"/>
          </w:tcPr>
          <w:p w:rsidR="0091780F" w:rsidRPr="0091780F" w:rsidRDefault="0091780F" w:rsidP="00D35E8C">
            <w:pPr>
              <w:numPr>
                <w:ilvl w:val="0"/>
                <w:numId w:val="76"/>
              </w:numPr>
              <w:spacing w:after="130" w:line="258"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наборы для сортировки, тактильные кружочки, волшебные мешочки, разрезные картинки, счетный материал, матрешки </w:t>
            </w:r>
          </w:p>
          <w:p w:rsidR="0091780F" w:rsidRPr="0091780F" w:rsidRDefault="0091780F" w:rsidP="00D35E8C">
            <w:pPr>
              <w:numPr>
                <w:ilvl w:val="0"/>
                <w:numId w:val="76"/>
              </w:numPr>
              <w:spacing w:after="128"/>
              <w:rPr>
                <w:rFonts w:ascii="Times New Roman" w:hAnsi="Times New Roman" w:cs="Times New Roman"/>
                <w:sz w:val="24"/>
                <w:szCs w:val="24"/>
              </w:rPr>
            </w:pPr>
            <w:proofErr w:type="gramStart"/>
            <w:r w:rsidRPr="0091780F">
              <w:rPr>
                <w:rFonts w:ascii="Times New Roman" w:hAnsi="Times New Roman" w:cs="Times New Roman"/>
                <w:color w:val="000000"/>
                <w:sz w:val="24"/>
                <w:szCs w:val="24"/>
              </w:rPr>
              <w:t>лото,  кубики</w:t>
            </w:r>
            <w:proofErr w:type="gramEnd"/>
            <w:r w:rsidRPr="0091780F">
              <w:rPr>
                <w:rFonts w:ascii="Times New Roman" w:hAnsi="Times New Roman" w:cs="Times New Roman"/>
                <w:color w:val="000000"/>
                <w:sz w:val="24"/>
                <w:szCs w:val="24"/>
              </w:rPr>
              <w:t xml:space="preserve">, домино, бусы; </w:t>
            </w:r>
          </w:p>
          <w:p w:rsidR="0091780F" w:rsidRPr="0091780F" w:rsidRDefault="0091780F" w:rsidP="00D35E8C">
            <w:pPr>
              <w:numPr>
                <w:ilvl w:val="0"/>
                <w:numId w:val="76"/>
              </w:numPr>
              <w:spacing w:after="128"/>
              <w:rPr>
                <w:rFonts w:ascii="Times New Roman" w:hAnsi="Times New Roman" w:cs="Times New Roman"/>
                <w:sz w:val="24"/>
                <w:szCs w:val="24"/>
              </w:rPr>
            </w:pPr>
            <w:r w:rsidRPr="0091780F">
              <w:rPr>
                <w:rFonts w:ascii="Times New Roman" w:hAnsi="Times New Roman" w:cs="Times New Roman"/>
                <w:color w:val="000000"/>
                <w:sz w:val="24"/>
                <w:szCs w:val="24"/>
              </w:rPr>
              <w:t xml:space="preserve">крупная мозаика, </w:t>
            </w:r>
            <w:proofErr w:type="spellStart"/>
            <w:r w:rsidRPr="0091780F">
              <w:rPr>
                <w:rFonts w:ascii="Times New Roman" w:hAnsi="Times New Roman" w:cs="Times New Roman"/>
                <w:color w:val="000000"/>
                <w:sz w:val="24"/>
                <w:szCs w:val="24"/>
              </w:rPr>
              <w:t>пазлы</w:t>
            </w:r>
            <w:proofErr w:type="spellEnd"/>
            <w:r w:rsidRPr="0091780F">
              <w:rPr>
                <w:rFonts w:ascii="Times New Roman" w:hAnsi="Times New Roman" w:cs="Times New Roman"/>
                <w:color w:val="000000"/>
                <w:sz w:val="24"/>
                <w:szCs w:val="24"/>
              </w:rPr>
              <w:t xml:space="preserve">; </w:t>
            </w:r>
          </w:p>
          <w:p w:rsidR="0091780F" w:rsidRPr="0091780F" w:rsidRDefault="0091780F" w:rsidP="00D35E8C">
            <w:pPr>
              <w:numPr>
                <w:ilvl w:val="0"/>
                <w:numId w:val="75"/>
              </w:numPr>
              <w:spacing w:after="130"/>
              <w:rPr>
                <w:rFonts w:ascii="Times New Roman" w:hAnsi="Times New Roman" w:cs="Times New Roman"/>
                <w:color w:val="000000"/>
                <w:sz w:val="24"/>
                <w:szCs w:val="24"/>
              </w:rPr>
            </w:pPr>
            <w:r w:rsidRPr="0091780F">
              <w:rPr>
                <w:rFonts w:ascii="Times New Roman" w:hAnsi="Times New Roman" w:cs="Times New Roman"/>
                <w:color w:val="000000"/>
                <w:sz w:val="24"/>
                <w:szCs w:val="24"/>
              </w:rPr>
              <w:lastRenderedPageBreak/>
              <w:t>пирамидки, доски-лабиринты, шнуровки разного типа и материала</w:t>
            </w:r>
          </w:p>
        </w:tc>
      </w:tr>
      <w:tr w:rsidR="0091780F" w:rsidRPr="0091780F" w:rsidTr="008F071B">
        <w:tc>
          <w:tcPr>
            <w:tcW w:w="2551" w:type="dxa"/>
          </w:tcPr>
          <w:p w:rsidR="0091780F" w:rsidRPr="0091780F" w:rsidRDefault="0091780F" w:rsidP="0091780F">
            <w:pPr>
              <w:spacing w:after="26" w:line="257"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lastRenderedPageBreak/>
              <w:t>Центр речевого развития</w:t>
            </w:r>
          </w:p>
        </w:tc>
        <w:tc>
          <w:tcPr>
            <w:tcW w:w="6803" w:type="dxa"/>
          </w:tcPr>
          <w:p w:rsidR="0091780F" w:rsidRPr="0091780F" w:rsidRDefault="0091780F" w:rsidP="00D35E8C">
            <w:pPr>
              <w:numPr>
                <w:ilvl w:val="0"/>
                <w:numId w:val="78"/>
              </w:numPr>
              <w:spacing w:after="131"/>
              <w:rPr>
                <w:rFonts w:ascii="Times New Roman" w:hAnsi="Times New Roman" w:cs="Times New Roman"/>
                <w:sz w:val="24"/>
                <w:szCs w:val="24"/>
              </w:rPr>
            </w:pPr>
            <w:r w:rsidRPr="0091780F">
              <w:rPr>
                <w:rFonts w:ascii="Times New Roman" w:hAnsi="Times New Roman" w:cs="Times New Roman"/>
                <w:color w:val="000000"/>
                <w:sz w:val="24"/>
                <w:szCs w:val="24"/>
              </w:rPr>
              <w:t xml:space="preserve">игры по развитию речи; </w:t>
            </w:r>
          </w:p>
          <w:p w:rsidR="0091780F" w:rsidRPr="0091780F" w:rsidRDefault="0091780F" w:rsidP="00D35E8C">
            <w:pPr>
              <w:numPr>
                <w:ilvl w:val="0"/>
                <w:numId w:val="78"/>
              </w:numPr>
              <w:spacing w:after="75"/>
              <w:rPr>
                <w:rFonts w:ascii="Times New Roman" w:hAnsi="Times New Roman" w:cs="Times New Roman"/>
                <w:sz w:val="24"/>
                <w:szCs w:val="24"/>
              </w:rPr>
            </w:pPr>
            <w:r w:rsidRPr="0091780F">
              <w:rPr>
                <w:rFonts w:ascii="Times New Roman" w:hAnsi="Times New Roman" w:cs="Times New Roman"/>
                <w:color w:val="000000"/>
                <w:sz w:val="24"/>
                <w:szCs w:val="24"/>
              </w:rPr>
              <w:t xml:space="preserve">картотеки поговорок, скороговорок; </w:t>
            </w:r>
          </w:p>
          <w:p w:rsidR="0091780F" w:rsidRPr="0091780F" w:rsidRDefault="0091780F" w:rsidP="00D35E8C">
            <w:pPr>
              <w:numPr>
                <w:ilvl w:val="0"/>
                <w:numId w:val="78"/>
              </w:numPr>
              <w:spacing w:after="79" w:line="256"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дидактические игры по развитию речи «Расскажи сказку», «Подбери слово», «Большой и маленький» и др.; </w:t>
            </w:r>
          </w:p>
          <w:p w:rsidR="0091780F" w:rsidRPr="0091780F" w:rsidRDefault="0091780F" w:rsidP="00D35E8C">
            <w:pPr>
              <w:numPr>
                <w:ilvl w:val="0"/>
                <w:numId w:val="78"/>
              </w:numPr>
              <w:spacing w:line="278" w:lineRule="auto"/>
              <w:rPr>
                <w:rFonts w:ascii="Times New Roman" w:hAnsi="Times New Roman" w:cs="Times New Roman"/>
                <w:sz w:val="24"/>
                <w:szCs w:val="24"/>
              </w:rPr>
            </w:pPr>
            <w:r w:rsidRPr="0091780F">
              <w:rPr>
                <w:rFonts w:ascii="Times New Roman" w:hAnsi="Times New Roman" w:cs="Times New Roman"/>
                <w:color w:val="000000"/>
                <w:sz w:val="24"/>
                <w:szCs w:val="24"/>
              </w:rPr>
              <w:t xml:space="preserve">наборы предметных картинок на классификацию лексических тем: «овощи», «фрукты», «Игрушки», </w:t>
            </w:r>
          </w:p>
          <w:p w:rsidR="0091780F" w:rsidRPr="0091780F" w:rsidRDefault="0091780F" w:rsidP="0091780F">
            <w:pPr>
              <w:spacing w:after="74"/>
              <w:ind w:left="718"/>
              <w:rPr>
                <w:rFonts w:ascii="Times New Roman" w:hAnsi="Times New Roman" w:cs="Times New Roman"/>
                <w:sz w:val="24"/>
                <w:szCs w:val="24"/>
              </w:rPr>
            </w:pPr>
            <w:r w:rsidRPr="0091780F">
              <w:rPr>
                <w:rFonts w:ascii="Times New Roman" w:hAnsi="Times New Roman" w:cs="Times New Roman"/>
                <w:color w:val="000000"/>
                <w:sz w:val="24"/>
                <w:szCs w:val="24"/>
              </w:rPr>
              <w:t xml:space="preserve">«Мебель», «Посуда» и др.; </w:t>
            </w:r>
          </w:p>
          <w:p w:rsidR="0091780F" w:rsidRPr="0091780F" w:rsidRDefault="0091780F" w:rsidP="0091780F">
            <w:pPr>
              <w:rPr>
                <w:rFonts w:ascii="Times New Roman" w:hAnsi="Times New Roman" w:cs="Times New Roman"/>
                <w:sz w:val="24"/>
                <w:szCs w:val="24"/>
              </w:rPr>
            </w:pPr>
            <w:r w:rsidRPr="0091780F">
              <w:rPr>
                <w:rFonts w:ascii="Times New Roman" w:hAnsi="Times New Roman" w:cs="Times New Roman"/>
                <w:color w:val="000000"/>
                <w:sz w:val="24"/>
                <w:szCs w:val="24"/>
              </w:rPr>
              <w:t xml:space="preserve">           игры для развития дыхательной струи; </w:t>
            </w:r>
          </w:p>
          <w:p w:rsidR="0091780F" w:rsidRPr="0091780F" w:rsidRDefault="0091780F" w:rsidP="00D35E8C">
            <w:pPr>
              <w:numPr>
                <w:ilvl w:val="0"/>
                <w:numId w:val="76"/>
              </w:numPr>
              <w:spacing w:after="130" w:line="258" w:lineRule="auto"/>
              <w:rPr>
                <w:rFonts w:ascii="Times New Roman" w:hAnsi="Times New Roman" w:cs="Times New Roman"/>
                <w:color w:val="000000"/>
                <w:sz w:val="24"/>
                <w:szCs w:val="24"/>
              </w:rPr>
            </w:pPr>
            <w:r w:rsidRPr="0091780F">
              <w:rPr>
                <w:rFonts w:ascii="Times New Roman" w:hAnsi="Times New Roman" w:cs="Times New Roman"/>
                <w:color w:val="000000"/>
                <w:sz w:val="24"/>
                <w:szCs w:val="24"/>
              </w:rPr>
              <w:t>игры для развития мелкой моторики</w:t>
            </w:r>
          </w:p>
        </w:tc>
      </w:tr>
    </w:tbl>
    <w:p w:rsidR="00096415" w:rsidRPr="00096415" w:rsidRDefault="00096415" w:rsidP="00096415">
      <w:pPr>
        <w:rPr>
          <w:rFonts w:ascii="Times New Roman" w:hAnsi="Times New Roman" w:cs="Times New Roman"/>
          <w:b/>
          <w:sz w:val="24"/>
          <w:szCs w:val="24"/>
        </w:rPr>
      </w:pPr>
    </w:p>
    <w:p w:rsidR="000D3306" w:rsidRDefault="007052AA" w:rsidP="000D3306">
      <w:pPr>
        <w:rPr>
          <w:rFonts w:ascii="Times New Roman" w:hAnsi="Times New Roman" w:cs="Times New Roman"/>
          <w:b/>
          <w:sz w:val="24"/>
          <w:szCs w:val="24"/>
        </w:rPr>
      </w:pPr>
      <w:r>
        <w:rPr>
          <w:rFonts w:ascii="Times New Roman" w:hAnsi="Times New Roman" w:cs="Times New Roman"/>
          <w:b/>
          <w:sz w:val="24"/>
          <w:szCs w:val="24"/>
        </w:rPr>
        <w:t>3.2</w:t>
      </w:r>
      <w:r w:rsidR="000D3306" w:rsidRPr="000D3306">
        <w:rPr>
          <w:rFonts w:ascii="Times New Roman" w:hAnsi="Times New Roman" w:cs="Times New Roman"/>
          <w:b/>
          <w:sz w:val="24"/>
          <w:szCs w:val="24"/>
        </w:rPr>
        <w:t xml:space="preserve"> Примерный перечень литературных, музыкальн</w:t>
      </w:r>
      <w:r w:rsidR="00B80EA9">
        <w:rPr>
          <w:rFonts w:ascii="Times New Roman" w:hAnsi="Times New Roman" w:cs="Times New Roman"/>
          <w:b/>
          <w:sz w:val="24"/>
          <w:szCs w:val="24"/>
        </w:rPr>
        <w:t>ых, художественных</w:t>
      </w:r>
      <w:r w:rsidR="000D3306" w:rsidRPr="000D3306">
        <w:rPr>
          <w:rFonts w:ascii="Times New Roman" w:hAnsi="Times New Roman" w:cs="Times New Roman"/>
          <w:b/>
          <w:sz w:val="24"/>
          <w:szCs w:val="24"/>
        </w:rPr>
        <w:t xml:space="preserve"> произведений для реализации Федеральной программы</w:t>
      </w:r>
    </w:p>
    <w:p w:rsidR="000D3306" w:rsidRDefault="007052AA" w:rsidP="00723B36">
      <w:pPr>
        <w:ind w:left="708"/>
        <w:rPr>
          <w:rFonts w:ascii="Times New Roman" w:hAnsi="Times New Roman" w:cs="Times New Roman"/>
          <w:b/>
          <w:sz w:val="24"/>
          <w:szCs w:val="24"/>
        </w:rPr>
      </w:pPr>
      <w:r>
        <w:rPr>
          <w:rFonts w:ascii="Times New Roman" w:hAnsi="Times New Roman" w:cs="Times New Roman"/>
          <w:b/>
          <w:sz w:val="24"/>
          <w:szCs w:val="24"/>
        </w:rPr>
        <w:t>3.2</w:t>
      </w:r>
      <w:r w:rsidR="000D3306">
        <w:rPr>
          <w:rFonts w:ascii="Times New Roman" w:hAnsi="Times New Roman" w:cs="Times New Roman"/>
          <w:b/>
          <w:sz w:val="24"/>
          <w:szCs w:val="24"/>
        </w:rPr>
        <w:t xml:space="preserve">.1 </w:t>
      </w:r>
      <w:r w:rsidR="000D3306" w:rsidRPr="000D3306">
        <w:rPr>
          <w:rFonts w:ascii="Times New Roman" w:hAnsi="Times New Roman" w:cs="Times New Roman"/>
          <w:b/>
          <w:sz w:val="24"/>
          <w:szCs w:val="24"/>
        </w:rPr>
        <w:t>Примерный перечень художественной литературы</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Малые формы фольклора.</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w:t>
      </w:r>
      <w:proofErr w:type="spellStart"/>
      <w:r w:rsidRPr="000D3306">
        <w:rPr>
          <w:rFonts w:ascii="Times New Roman" w:hAnsi="Times New Roman" w:cs="Times New Roman"/>
          <w:sz w:val="24"/>
          <w:szCs w:val="24"/>
        </w:rPr>
        <w:t>Барашеньки</w:t>
      </w:r>
      <w:proofErr w:type="spellEnd"/>
      <w:r w:rsidRPr="000D3306">
        <w:rPr>
          <w:rFonts w:ascii="Times New Roman" w:hAnsi="Times New Roman" w:cs="Times New Roman"/>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0D3306">
        <w:rPr>
          <w:rFonts w:ascii="Times New Roman" w:hAnsi="Times New Roman" w:cs="Times New Roman"/>
          <w:sz w:val="24"/>
          <w:szCs w:val="24"/>
        </w:rPr>
        <w:t>потетень</w:t>
      </w:r>
      <w:proofErr w:type="spellEnd"/>
      <w:r w:rsidRPr="000D3306">
        <w:rPr>
          <w:rFonts w:ascii="Times New Roman" w:hAnsi="Times New Roman" w:cs="Times New Roman"/>
          <w:sz w:val="24"/>
          <w:szCs w:val="24"/>
        </w:rPr>
        <w:t>".</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Русские народные сказки.</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"Гуси-лебеди"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М.А. Булатова); "</w:t>
      </w:r>
      <w:proofErr w:type="spellStart"/>
      <w:r w:rsidRPr="000D3306">
        <w:rPr>
          <w:rFonts w:ascii="Times New Roman" w:hAnsi="Times New Roman" w:cs="Times New Roman"/>
          <w:sz w:val="24"/>
          <w:szCs w:val="24"/>
        </w:rPr>
        <w:t>Жихарка</w:t>
      </w:r>
      <w:proofErr w:type="spellEnd"/>
      <w:r w:rsidRPr="000D3306">
        <w:rPr>
          <w:rFonts w:ascii="Times New Roman" w:hAnsi="Times New Roman" w:cs="Times New Roman"/>
          <w:sz w:val="24"/>
          <w:szCs w:val="24"/>
        </w:rPr>
        <w:t>"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И. Карнауховой); "Заяц-</w:t>
      </w:r>
      <w:proofErr w:type="spellStart"/>
      <w:r w:rsidRPr="000D3306">
        <w:rPr>
          <w:rFonts w:ascii="Times New Roman" w:hAnsi="Times New Roman" w:cs="Times New Roman"/>
          <w:sz w:val="24"/>
          <w:szCs w:val="24"/>
        </w:rPr>
        <w:t>хваста</w:t>
      </w:r>
      <w:proofErr w:type="spellEnd"/>
      <w:r w:rsidRPr="000D3306">
        <w:rPr>
          <w:rFonts w:ascii="Times New Roman" w:hAnsi="Times New Roman" w:cs="Times New Roman"/>
          <w:sz w:val="24"/>
          <w:szCs w:val="24"/>
        </w:rPr>
        <w:t>"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А.Н. Толстого); "Зимовье"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И. Соколова-Микитова); "Коза-дереза"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М.А. Булатова); "Петушок и бобовое зернышко"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xml:space="preserve">. О. </w:t>
      </w:r>
      <w:proofErr w:type="spellStart"/>
      <w:r w:rsidRPr="000D3306">
        <w:rPr>
          <w:rFonts w:ascii="Times New Roman" w:hAnsi="Times New Roman" w:cs="Times New Roman"/>
          <w:sz w:val="24"/>
          <w:szCs w:val="24"/>
        </w:rPr>
        <w:t>Капицы</w:t>
      </w:r>
      <w:proofErr w:type="spellEnd"/>
      <w:r w:rsidRPr="000D3306">
        <w:rPr>
          <w:rFonts w:ascii="Times New Roman" w:hAnsi="Times New Roman" w:cs="Times New Roman"/>
          <w:sz w:val="24"/>
          <w:szCs w:val="24"/>
        </w:rPr>
        <w:t>); "Лиса-лапотница"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В. Даля); "Лисичка-сестричка и волк"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М.А. Булатова); "Смоляной бычок"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М.А. Булатова); "Снегурочка"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М.А. Булатова).</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Фольклор народов мира.</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 xml:space="preserve">Песенки. "Утята", франц.,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xml:space="preserve">. Н. </w:t>
      </w:r>
      <w:proofErr w:type="spellStart"/>
      <w:r w:rsidRPr="000D3306">
        <w:rPr>
          <w:rFonts w:ascii="Times New Roman" w:hAnsi="Times New Roman" w:cs="Times New Roman"/>
          <w:sz w:val="24"/>
          <w:szCs w:val="24"/>
        </w:rPr>
        <w:t>Гернет</w:t>
      </w:r>
      <w:proofErr w:type="spellEnd"/>
      <w:r w:rsidRPr="000D3306">
        <w:rPr>
          <w:rFonts w:ascii="Times New Roman" w:hAnsi="Times New Roman" w:cs="Times New Roman"/>
          <w:sz w:val="24"/>
          <w:szCs w:val="24"/>
        </w:rPr>
        <w:t xml:space="preserve"> и С. Гиппиус; "Пальцы", пер. с нем. Л. </w:t>
      </w:r>
      <w:proofErr w:type="spellStart"/>
      <w:r w:rsidRPr="000D3306">
        <w:rPr>
          <w:rFonts w:ascii="Times New Roman" w:hAnsi="Times New Roman" w:cs="Times New Roman"/>
          <w:sz w:val="24"/>
          <w:szCs w:val="24"/>
        </w:rPr>
        <w:t>Яхина</w:t>
      </w:r>
      <w:proofErr w:type="spellEnd"/>
      <w:r w:rsidRPr="000D3306">
        <w:rPr>
          <w:rFonts w:ascii="Times New Roman" w:hAnsi="Times New Roman" w:cs="Times New Roman"/>
          <w:sz w:val="24"/>
          <w:szCs w:val="24"/>
        </w:rPr>
        <w:t xml:space="preserve">; "Песня моряка" </w:t>
      </w:r>
      <w:proofErr w:type="spellStart"/>
      <w:r w:rsidRPr="000D3306">
        <w:rPr>
          <w:rFonts w:ascii="Times New Roman" w:hAnsi="Times New Roman" w:cs="Times New Roman"/>
          <w:sz w:val="24"/>
          <w:szCs w:val="24"/>
        </w:rPr>
        <w:t>норвежск</w:t>
      </w:r>
      <w:proofErr w:type="spellEnd"/>
      <w:r w:rsidRPr="000D3306">
        <w:rPr>
          <w:rFonts w:ascii="Times New Roman" w:hAnsi="Times New Roman" w:cs="Times New Roman"/>
          <w:sz w:val="24"/>
          <w:szCs w:val="24"/>
        </w:rPr>
        <w:t>. нар. песенка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Ю. Вронского); "</w:t>
      </w:r>
      <w:proofErr w:type="spellStart"/>
      <w:r w:rsidRPr="000D3306">
        <w:rPr>
          <w:rFonts w:ascii="Times New Roman" w:hAnsi="Times New Roman" w:cs="Times New Roman"/>
          <w:sz w:val="24"/>
          <w:szCs w:val="24"/>
        </w:rPr>
        <w:t>Барабек</w:t>
      </w:r>
      <w:proofErr w:type="spellEnd"/>
      <w:r w:rsidRPr="000D3306">
        <w:rPr>
          <w:rFonts w:ascii="Times New Roman" w:hAnsi="Times New Roman" w:cs="Times New Roman"/>
          <w:sz w:val="24"/>
          <w:szCs w:val="24"/>
        </w:rPr>
        <w:t>", англ.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К. Чуковского); "Шалтай-Болтай", англ.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С. Маршака).</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0D3306">
        <w:rPr>
          <w:rFonts w:ascii="Times New Roman" w:hAnsi="Times New Roman" w:cs="Times New Roman"/>
          <w:sz w:val="24"/>
          <w:szCs w:val="24"/>
        </w:rPr>
        <w:t>венгер</w:t>
      </w:r>
      <w:proofErr w:type="spellEnd"/>
      <w:r w:rsidRPr="000D3306">
        <w:rPr>
          <w:rFonts w:ascii="Times New Roman" w:hAnsi="Times New Roman" w:cs="Times New Roman"/>
          <w:sz w:val="24"/>
          <w:szCs w:val="24"/>
        </w:rPr>
        <w:t>. сказка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xml:space="preserve">. А. Красновой и В. </w:t>
      </w:r>
      <w:proofErr w:type="spellStart"/>
      <w:r w:rsidRPr="000D3306">
        <w:rPr>
          <w:rFonts w:ascii="Times New Roman" w:hAnsi="Times New Roman" w:cs="Times New Roman"/>
          <w:sz w:val="24"/>
          <w:szCs w:val="24"/>
        </w:rPr>
        <w:t>Важдаева</w:t>
      </w:r>
      <w:proofErr w:type="spellEnd"/>
      <w:r w:rsidRPr="000D3306">
        <w:rPr>
          <w:rFonts w:ascii="Times New Roman" w:hAnsi="Times New Roman" w:cs="Times New Roman"/>
          <w:sz w:val="24"/>
          <w:szCs w:val="24"/>
        </w:rPr>
        <w:t>); "Колосок", укр. нар. сказка (</w:t>
      </w:r>
      <w:proofErr w:type="spellStart"/>
      <w:r w:rsidRPr="000D3306">
        <w:rPr>
          <w:rFonts w:ascii="Times New Roman" w:hAnsi="Times New Roman" w:cs="Times New Roman"/>
          <w:sz w:val="24"/>
          <w:szCs w:val="24"/>
        </w:rPr>
        <w:t>обраб</w:t>
      </w:r>
      <w:proofErr w:type="spellEnd"/>
      <w:r w:rsidRPr="000D3306">
        <w:rPr>
          <w:rFonts w:ascii="Times New Roman" w:hAnsi="Times New Roman" w:cs="Times New Roman"/>
          <w:sz w:val="24"/>
          <w:szCs w:val="24"/>
        </w:rPr>
        <w:t xml:space="preserve">. С. Могилевской); "Красная Шапочка", из сказок Ш. Перро, пер. с франц. Т. </w:t>
      </w:r>
      <w:proofErr w:type="spellStart"/>
      <w:r w:rsidRPr="000D3306">
        <w:rPr>
          <w:rFonts w:ascii="Times New Roman" w:hAnsi="Times New Roman" w:cs="Times New Roman"/>
          <w:sz w:val="24"/>
          <w:szCs w:val="24"/>
        </w:rPr>
        <w:t>Габбе</w:t>
      </w:r>
      <w:proofErr w:type="spellEnd"/>
      <w:r w:rsidRPr="000D3306">
        <w:rPr>
          <w:rFonts w:ascii="Times New Roman" w:hAnsi="Times New Roman" w:cs="Times New Roman"/>
          <w:sz w:val="24"/>
          <w:szCs w:val="24"/>
        </w:rPr>
        <w:t>; "Три поросенка", пер. с англ. С. Михалкова.</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Произведения поэтов и писателей России.</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Поэзия.</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 xml:space="preserve">Аким Я.Л. "Первый снег"; Александрова З.Н. "Таня пропала", "Теплый дождик" (по выбору); Бальмонт К.Д. "Росинка"; Барто А.Л. "Уехали", "Я знаю, что надо придумать" </w:t>
      </w:r>
      <w:r w:rsidRPr="000D3306">
        <w:rPr>
          <w:rFonts w:ascii="Times New Roman" w:hAnsi="Times New Roman" w:cs="Times New Roman"/>
          <w:sz w:val="24"/>
          <w:szCs w:val="24"/>
        </w:rPr>
        <w:lastRenderedPageBreak/>
        <w:t>(по выбору); Берестов В.Д. "</w:t>
      </w:r>
      <w:proofErr w:type="spellStart"/>
      <w:r w:rsidRPr="000D3306">
        <w:rPr>
          <w:rFonts w:ascii="Times New Roman" w:hAnsi="Times New Roman" w:cs="Times New Roman"/>
          <w:sz w:val="24"/>
          <w:szCs w:val="24"/>
        </w:rPr>
        <w:t>Искалочка</w:t>
      </w:r>
      <w:proofErr w:type="spellEnd"/>
      <w:r w:rsidRPr="000D3306">
        <w:rPr>
          <w:rFonts w:ascii="Times New Roman" w:hAnsi="Times New Roman" w:cs="Times New Roman"/>
          <w:sz w:val="24"/>
          <w:szCs w:val="24"/>
        </w:rPr>
        <w:t xml:space="preserve">"; Благинина Е.А. "Дождик, дождик...", "Посидим в тишине" (по выбору); Брюсов В.Я. "Колыбельная"; Бунин И.А. "Листопад" (отрывок); </w:t>
      </w:r>
      <w:proofErr w:type="spellStart"/>
      <w:r w:rsidRPr="000D3306">
        <w:rPr>
          <w:rFonts w:ascii="Times New Roman" w:hAnsi="Times New Roman" w:cs="Times New Roman"/>
          <w:sz w:val="24"/>
          <w:szCs w:val="24"/>
        </w:rPr>
        <w:t>Гамазкова</w:t>
      </w:r>
      <w:proofErr w:type="spellEnd"/>
      <w:r w:rsidRPr="000D3306">
        <w:rPr>
          <w:rFonts w:ascii="Times New Roman" w:hAnsi="Times New Roman" w:cs="Times New Roman"/>
          <w:sz w:val="24"/>
          <w:szCs w:val="24"/>
        </w:rPr>
        <w:t xml:space="preserve"> И. "Колыбельная для бабушки"; </w:t>
      </w:r>
      <w:proofErr w:type="spellStart"/>
      <w:r w:rsidRPr="000D3306">
        <w:rPr>
          <w:rFonts w:ascii="Times New Roman" w:hAnsi="Times New Roman" w:cs="Times New Roman"/>
          <w:sz w:val="24"/>
          <w:szCs w:val="24"/>
        </w:rPr>
        <w:t>Гернет</w:t>
      </w:r>
      <w:proofErr w:type="spellEnd"/>
      <w:r w:rsidRPr="000D3306">
        <w:rPr>
          <w:rFonts w:ascii="Times New Roman" w:hAnsi="Times New Roman" w:cs="Times New Roman"/>
          <w:sz w:val="24"/>
          <w:szCs w:val="24"/>
        </w:rPr>
        <w:t xml:space="preserve"> Н. и Хармс Д. "Очень-очень вкусный пирог"; Есенин С.А. "Поет зима - аукает..."; </w:t>
      </w:r>
      <w:proofErr w:type="spellStart"/>
      <w:r w:rsidRPr="000D3306">
        <w:rPr>
          <w:rFonts w:ascii="Times New Roman" w:hAnsi="Times New Roman" w:cs="Times New Roman"/>
          <w:sz w:val="24"/>
          <w:szCs w:val="24"/>
        </w:rPr>
        <w:t>Заходер</w:t>
      </w:r>
      <w:proofErr w:type="spellEnd"/>
      <w:r w:rsidRPr="000D3306">
        <w:rPr>
          <w:rFonts w:ascii="Times New Roman" w:hAnsi="Times New Roman" w:cs="Times New Roman"/>
          <w:sz w:val="24"/>
          <w:szCs w:val="24"/>
        </w:rPr>
        <w:t xml:space="preserve"> Б.В. "Волчок", "</w:t>
      </w:r>
      <w:proofErr w:type="spellStart"/>
      <w:r w:rsidRPr="000D3306">
        <w:rPr>
          <w:rFonts w:ascii="Times New Roman" w:hAnsi="Times New Roman" w:cs="Times New Roman"/>
          <w:sz w:val="24"/>
          <w:szCs w:val="24"/>
        </w:rPr>
        <w:t>Кискино</w:t>
      </w:r>
      <w:proofErr w:type="spellEnd"/>
      <w:r w:rsidRPr="000D3306">
        <w:rPr>
          <w:rFonts w:ascii="Times New Roman" w:hAnsi="Times New Roman" w:cs="Times New Roman"/>
          <w:sz w:val="24"/>
          <w:szCs w:val="24"/>
        </w:rPr>
        <w:t xml:space="preserve"> горе" (по выбору); Кушак Ю.Н. "Сорок </w:t>
      </w:r>
      <w:proofErr w:type="spellStart"/>
      <w:r w:rsidRPr="000D3306">
        <w:rPr>
          <w:rFonts w:ascii="Times New Roman" w:hAnsi="Times New Roman" w:cs="Times New Roman"/>
          <w:sz w:val="24"/>
          <w:szCs w:val="24"/>
        </w:rPr>
        <w:t>сорок</w:t>
      </w:r>
      <w:proofErr w:type="spellEnd"/>
      <w:r w:rsidRPr="000D3306">
        <w:rPr>
          <w:rFonts w:ascii="Times New Roman" w:hAnsi="Times New Roman" w:cs="Times New Roman"/>
          <w:sz w:val="24"/>
          <w:szCs w:val="24"/>
        </w:rPr>
        <w:t xml:space="preserve">";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w:t>
      </w:r>
      <w:proofErr w:type="spellStart"/>
      <w:r w:rsidRPr="000D3306">
        <w:rPr>
          <w:rFonts w:ascii="Times New Roman" w:hAnsi="Times New Roman" w:cs="Times New Roman"/>
          <w:sz w:val="24"/>
          <w:szCs w:val="24"/>
        </w:rPr>
        <w:t>Мошковская</w:t>
      </w:r>
      <w:proofErr w:type="spellEnd"/>
      <w:r w:rsidRPr="000D3306">
        <w:rPr>
          <w:rFonts w:ascii="Times New Roman" w:hAnsi="Times New Roman" w:cs="Times New Roman"/>
          <w:sz w:val="24"/>
          <w:szCs w:val="24"/>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0D3306">
        <w:rPr>
          <w:rFonts w:ascii="Times New Roman" w:hAnsi="Times New Roman" w:cs="Times New Roman"/>
          <w:sz w:val="24"/>
          <w:szCs w:val="24"/>
        </w:rPr>
        <w:t>Плим</w:t>
      </w:r>
      <w:proofErr w:type="spellEnd"/>
      <w:r w:rsidRPr="000D3306">
        <w:rPr>
          <w:rFonts w:ascii="Times New Roman" w:hAnsi="Times New Roman" w:cs="Times New Roman"/>
          <w:sz w:val="24"/>
          <w:szCs w:val="24"/>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0D3306">
        <w:rPr>
          <w:rFonts w:ascii="Times New Roman" w:hAnsi="Times New Roman" w:cs="Times New Roman"/>
          <w:sz w:val="24"/>
          <w:szCs w:val="24"/>
        </w:rPr>
        <w:t>Приставалка</w:t>
      </w:r>
      <w:proofErr w:type="spellEnd"/>
      <w:r w:rsidRPr="000D3306">
        <w:rPr>
          <w:rFonts w:ascii="Times New Roman" w:hAnsi="Times New Roman" w:cs="Times New Roman"/>
          <w:sz w:val="24"/>
          <w:szCs w:val="24"/>
        </w:rPr>
        <w:t>"; Чуковский К.И. "Путаница", "</w:t>
      </w:r>
      <w:proofErr w:type="spellStart"/>
      <w:r w:rsidRPr="000D3306">
        <w:rPr>
          <w:rFonts w:ascii="Times New Roman" w:hAnsi="Times New Roman" w:cs="Times New Roman"/>
          <w:sz w:val="24"/>
          <w:szCs w:val="24"/>
        </w:rPr>
        <w:t>Закаляка</w:t>
      </w:r>
      <w:proofErr w:type="spellEnd"/>
      <w:r w:rsidRPr="000D3306">
        <w:rPr>
          <w:rFonts w:ascii="Times New Roman" w:hAnsi="Times New Roman" w:cs="Times New Roman"/>
          <w:sz w:val="24"/>
          <w:szCs w:val="24"/>
        </w:rPr>
        <w:t>", "Радость", "</w:t>
      </w:r>
      <w:proofErr w:type="spellStart"/>
      <w:r w:rsidRPr="000D3306">
        <w:rPr>
          <w:rFonts w:ascii="Times New Roman" w:hAnsi="Times New Roman" w:cs="Times New Roman"/>
          <w:sz w:val="24"/>
          <w:szCs w:val="24"/>
        </w:rPr>
        <w:t>Тараканище</w:t>
      </w:r>
      <w:proofErr w:type="spellEnd"/>
      <w:r w:rsidRPr="000D3306">
        <w:rPr>
          <w:rFonts w:ascii="Times New Roman" w:hAnsi="Times New Roman" w:cs="Times New Roman"/>
          <w:sz w:val="24"/>
          <w:szCs w:val="24"/>
        </w:rPr>
        <w:t>" (по выбору).</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Проза.</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0D3306">
        <w:rPr>
          <w:rFonts w:ascii="Times New Roman" w:hAnsi="Times New Roman" w:cs="Times New Roman"/>
          <w:sz w:val="24"/>
          <w:szCs w:val="24"/>
        </w:rPr>
        <w:t>Сахарнов</w:t>
      </w:r>
      <w:proofErr w:type="spellEnd"/>
      <w:r w:rsidRPr="000D3306">
        <w:rPr>
          <w:rFonts w:ascii="Times New Roman" w:hAnsi="Times New Roman" w:cs="Times New Roman"/>
          <w:sz w:val="24"/>
          <w:szCs w:val="24"/>
        </w:rPr>
        <w:t xml:space="preserve"> С.В. "Кто прячется лучше всех?"; Сладков Н.И. "Неслух"; Сутеев В.Г. "Мышонок и карандаш"; </w:t>
      </w:r>
      <w:proofErr w:type="spellStart"/>
      <w:r w:rsidRPr="000D3306">
        <w:rPr>
          <w:rFonts w:ascii="Times New Roman" w:hAnsi="Times New Roman" w:cs="Times New Roman"/>
          <w:sz w:val="24"/>
          <w:szCs w:val="24"/>
        </w:rPr>
        <w:t>Тайц</w:t>
      </w:r>
      <w:proofErr w:type="spellEnd"/>
      <w:r w:rsidRPr="000D3306">
        <w:rPr>
          <w:rFonts w:ascii="Times New Roman" w:hAnsi="Times New Roman" w:cs="Times New Roman"/>
          <w:sz w:val="24"/>
          <w:szCs w:val="24"/>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Литературные сказки.</w:t>
      </w:r>
    </w:p>
    <w:p w:rsidR="000D3306" w:rsidRPr="000D3306" w:rsidRDefault="000D3306" w:rsidP="000D3306">
      <w:pPr>
        <w:rPr>
          <w:rFonts w:ascii="Times New Roman" w:hAnsi="Times New Roman" w:cs="Times New Roman"/>
          <w:sz w:val="24"/>
          <w:szCs w:val="24"/>
        </w:rPr>
      </w:pPr>
      <w:r w:rsidRPr="000D3306">
        <w:rPr>
          <w:rFonts w:ascii="Times New Roman" w:hAnsi="Times New Roman" w:cs="Times New Roman"/>
          <w:sz w:val="24"/>
          <w:szCs w:val="24"/>
        </w:rPr>
        <w:t>Горький М. "</w:t>
      </w:r>
      <w:proofErr w:type="spellStart"/>
      <w:r w:rsidRPr="000D3306">
        <w:rPr>
          <w:rFonts w:ascii="Times New Roman" w:hAnsi="Times New Roman" w:cs="Times New Roman"/>
          <w:sz w:val="24"/>
          <w:szCs w:val="24"/>
        </w:rPr>
        <w:t>Воробьишко</w:t>
      </w:r>
      <w:proofErr w:type="spellEnd"/>
      <w:r w:rsidRPr="000D3306">
        <w:rPr>
          <w:rFonts w:ascii="Times New Roman" w:hAnsi="Times New Roman" w:cs="Times New Roman"/>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0D3306">
        <w:rPr>
          <w:rFonts w:ascii="Times New Roman" w:hAnsi="Times New Roman" w:cs="Times New Roman"/>
          <w:sz w:val="24"/>
          <w:szCs w:val="24"/>
        </w:rPr>
        <w:t>Тараканище</w:t>
      </w:r>
      <w:proofErr w:type="spellEnd"/>
      <w:r w:rsidRPr="000D3306">
        <w:rPr>
          <w:rFonts w:ascii="Times New Roman" w:hAnsi="Times New Roman" w:cs="Times New Roman"/>
          <w:sz w:val="24"/>
          <w:szCs w:val="24"/>
        </w:rPr>
        <w:t>", "</w:t>
      </w:r>
      <w:proofErr w:type="spellStart"/>
      <w:r w:rsidRPr="000D3306">
        <w:rPr>
          <w:rFonts w:ascii="Times New Roman" w:hAnsi="Times New Roman" w:cs="Times New Roman"/>
          <w:sz w:val="24"/>
          <w:szCs w:val="24"/>
        </w:rPr>
        <w:t>Федорино</w:t>
      </w:r>
      <w:proofErr w:type="spellEnd"/>
      <w:r w:rsidRPr="000D3306">
        <w:rPr>
          <w:rFonts w:ascii="Times New Roman" w:hAnsi="Times New Roman" w:cs="Times New Roman"/>
          <w:sz w:val="24"/>
          <w:szCs w:val="24"/>
        </w:rPr>
        <w:t xml:space="preserve"> горе", "Айболит и воробей" (1 - 2 рассказа по выбору).</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Произведения поэтов и писателей разных стран.</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Поэзия.</w:t>
      </w:r>
    </w:p>
    <w:p w:rsidR="000D3306" w:rsidRPr="000D3306" w:rsidRDefault="000D3306" w:rsidP="000D3306">
      <w:pPr>
        <w:rPr>
          <w:rFonts w:ascii="Times New Roman" w:hAnsi="Times New Roman" w:cs="Times New Roman"/>
          <w:sz w:val="24"/>
          <w:szCs w:val="24"/>
        </w:rPr>
      </w:pPr>
      <w:proofErr w:type="spellStart"/>
      <w:r w:rsidRPr="000D3306">
        <w:rPr>
          <w:rFonts w:ascii="Times New Roman" w:hAnsi="Times New Roman" w:cs="Times New Roman"/>
          <w:sz w:val="24"/>
          <w:szCs w:val="24"/>
        </w:rPr>
        <w:t>Бжехва</w:t>
      </w:r>
      <w:proofErr w:type="spellEnd"/>
      <w:r w:rsidRPr="000D3306">
        <w:rPr>
          <w:rFonts w:ascii="Times New Roman" w:hAnsi="Times New Roman" w:cs="Times New Roman"/>
          <w:sz w:val="24"/>
          <w:szCs w:val="24"/>
        </w:rPr>
        <w:t xml:space="preserve"> Я. "Клей", пер. с польск. Б. </w:t>
      </w:r>
      <w:proofErr w:type="spellStart"/>
      <w:r w:rsidRPr="000D3306">
        <w:rPr>
          <w:rFonts w:ascii="Times New Roman" w:hAnsi="Times New Roman" w:cs="Times New Roman"/>
          <w:sz w:val="24"/>
          <w:szCs w:val="24"/>
        </w:rPr>
        <w:t>Заходер</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Грубин</w:t>
      </w:r>
      <w:proofErr w:type="spellEnd"/>
      <w:r w:rsidRPr="000D3306">
        <w:rPr>
          <w:rFonts w:ascii="Times New Roman" w:hAnsi="Times New Roman" w:cs="Times New Roman"/>
          <w:sz w:val="24"/>
          <w:szCs w:val="24"/>
        </w:rPr>
        <w:t xml:space="preserve"> Ф. "Слезы", пер. с </w:t>
      </w:r>
      <w:proofErr w:type="spellStart"/>
      <w:r w:rsidRPr="000D3306">
        <w:rPr>
          <w:rFonts w:ascii="Times New Roman" w:hAnsi="Times New Roman" w:cs="Times New Roman"/>
          <w:sz w:val="24"/>
          <w:szCs w:val="24"/>
        </w:rPr>
        <w:t>чеш</w:t>
      </w:r>
      <w:proofErr w:type="spellEnd"/>
      <w:r w:rsidRPr="000D3306">
        <w:rPr>
          <w:rFonts w:ascii="Times New Roman" w:hAnsi="Times New Roman" w:cs="Times New Roman"/>
          <w:sz w:val="24"/>
          <w:szCs w:val="24"/>
        </w:rPr>
        <w:t xml:space="preserve">. Е. </w:t>
      </w:r>
      <w:proofErr w:type="spellStart"/>
      <w:r w:rsidRPr="000D3306">
        <w:rPr>
          <w:rFonts w:ascii="Times New Roman" w:hAnsi="Times New Roman" w:cs="Times New Roman"/>
          <w:sz w:val="24"/>
          <w:szCs w:val="24"/>
        </w:rPr>
        <w:t>Солоновича</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Квитко</w:t>
      </w:r>
      <w:proofErr w:type="spellEnd"/>
      <w:r w:rsidRPr="000D3306">
        <w:rPr>
          <w:rFonts w:ascii="Times New Roman" w:hAnsi="Times New Roman" w:cs="Times New Roman"/>
          <w:sz w:val="24"/>
          <w:szCs w:val="24"/>
        </w:rPr>
        <w:t xml:space="preserve"> Л.М. "Бабушкины руки" (пер. с евр. Т. </w:t>
      </w:r>
      <w:proofErr w:type="spellStart"/>
      <w:r w:rsidRPr="000D3306">
        <w:rPr>
          <w:rFonts w:ascii="Times New Roman" w:hAnsi="Times New Roman" w:cs="Times New Roman"/>
          <w:sz w:val="24"/>
          <w:szCs w:val="24"/>
        </w:rPr>
        <w:t>Спендиаровой</w:t>
      </w:r>
      <w:proofErr w:type="spellEnd"/>
      <w:r w:rsidRPr="000D3306">
        <w:rPr>
          <w:rFonts w:ascii="Times New Roman" w:hAnsi="Times New Roman" w:cs="Times New Roman"/>
          <w:sz w:val="24"/>
          <w:szCs w:val="24"/>
        </w:rPr>
        <w:t xml:space="preserve">); Райнис Я. "Наперегонки", пер. </w:t>
      </w:r>
      <w:proofErr w:type="gramStart"/>
      <w:r w:rsidRPr="000D3306">
        <w:rPr>
          <w:rFonts w:ascii="Times New Roman" w:hAnsi="Times New Roman" w:cs="Times New Roman"/>
          <w:sz w:val="24"/>
          <w:szCs w:val="24"/>
        </w:rPr>
        <w:t>с латыш</w:t>
      </w:r>
      <w:proofErr w:type="gramEnd"/>
      <w:r w:rsidRPr="000D3306">
        <w:rPr>
          <w:rFonts w:ascii="Times New Roman" w:hAnsi="Times New Roman" w:cs="Times New Roman"/>
          <w:sz w:val="24"/>
          <w:szCs w:val="24"/>
        </w:rPr>
        <w:t xml:space="preserve">. Л. </w:t>
      </w:r>
      <w:proofErr w:type="spellStart"/>
      <w:r w:rsidRPr="000D3306">
        <w:rPr>
          <w:rFonts w:ascii="Times New Roman" w:hAnsi="Times New Roman" w:cs="Times New Roman"/>
          <w:sz w:val="24"/>
          <w:szCs w:val="24"/>
        </w:rPr>
        <w:t>Мезинова</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Тувим</w:t>
      </w:r>
      <w:proofErr w:type="spellEnd"/>
      <w:r w:rsidRPr="000D3306">
        <w:rPr>
          <w:rFonts w:ascii="Times New Roman" w:hAnsi="Times New Roman" w:cs="Times New Roman"/>
          <w:sz w:val="24"/>
          <w:szCs w:val="24"/>
        </w:rPr>
        <w:t xml:space="preserve"> Ю. "Чудеса", пер. с польск. В. </w:t>
      </w:r>
      <w:r w:rsidRPr="000D3306">
        <w:rPr>
          <w:rFonts w:ascii="Times New Roman" w:hAnsi="Times New Roman" w:cs="Times New Roman"/>
          <w:sz w:val="24"/>
          <w:szCs w:val="24"/>
        </w:rPr>
        <w:lastRenderedPageBreak/>
        <w:t xml:space="preserve">Приходько; "Про пана </w:t>
      </w:r>
      <w:proofErr w:type="spellStart"/>
      <w:r w:rsidRPr="000D3306">
        <w:rPr>
          <w:rFonts w:ascii="Times New Roman" w:hAnsi="Times New Roman" w:cs="Times New Roman"/>
          <w:sz w:val="24"/>
          <w:szCs w:val="24"/>
        </w:rPr>
        <w:t>Трулялинского</w:t>
      </w:r>
      <w:proofErr w:type="spellEnd"/>
      <w:r w:rsidRPr="000D3306">
        <w:rPr>
          <w:rFonts w:ascii="Times New Roman" w:hAnsi="Times New Roman" w:cs="Times New Roman"/>
          <w:sz w:val="24"/>
          <w:szCs w:val="24"/>
        </w:rPr>
        <w:t xml:space="preserve">", пересказ с польск. Б. </w:t>
      </w:r>
      <w:proofErr w:type="spellStart"/>
      <w:r w:rsidRPr="000D3306">
        <w:rPr>
          <w:rFonts w:ascii="Times New Roman" w:hAnsi="Times New Roman" w:cs="Times New Roman"/>
          <w:sz w:val="24"/>
          <w:szCs w:val="24"/>
        </w:rPr>
        <w:t>Заходера</w:t>
      </w:r>
      <w:proofErr w:type="spellEnd"/>
      <w:r w:rsidRPr="000D3306">
        <w:rPr>
          <w:rFonts w:ascii="Times New Roman" w:hAnsi="Times New Roman" w:cs="Times New Roman"/>
          <w:sz w:val="24"/>
          <w:szCs w:val="24"/>
        </w:rPr>
        <w:t>; "Овощи", пер. с польск. С. Михалкова.</w:t>
      </w:r>
    </w:p>
    <w:p w:rsidR="000D3306" w:rsidRPr="000D3306" w:rsidRDefault="000D3306" w:rsidP="000D3306">
      <w:pPr>
        <w:rPr>
          <w:rFonts w:ascii="Times New Roman" w:hAnsi="Times New Roman" w:cs="Times New Roman"/>
          <w:sz w:val="24"/>
          <w:szCs w:val="24"/>
          <w:u w:val="single"/>
        </w:rPr>
      </w:pPr>
      <w:r w:rsidRPr="000D3306">
        <w:rPr>
          <w:rFonts w:ascii="Times New Roman" w:hAnsi="Times New Roman" w:cs="Times New Roman"/>
          <w:sz w:val="24"/>
          <w:szCs w:val="24"/>
          <w:u w:val="single"/>
        </w:rPr>
        <w:t>Литературные сказки.</w:t>
      </w:r>
    </w:p>
    <w:p w:rsidR="000D3306" w:rsidRPr="000D3306" w:rsidRDefault="000D3306" w:rsidP="000D3306">
      <w:pPr>
        <w:rPr>
          <w:rFonts w:ascii="Times New Roman" w:hAnsi="Times New Roman" w:cs="Times New Roman"/>
          <w:sz w:val="24"/>
          <w:szCs w:val="24"/>
        </w:rPr>
      </w:pPr>
      <w:proofErr w:type="spellStart"/>
      <w:r w:rsidRPr="000D3306">
        <w:rPr>
          <w:rFonts w:ascii="Times New Roman" w:hAnsi="Times New Roman" w:cs="Times New Roman"/>
          <w:sz w:val="24"/>
          <w:szCs w:val="24"/>
        </w:rPr>
        <w:t>Балинт</w:t>
      </w:r>
      <w:proofErr w:type="spellEnd"/>
      <w:r w:rsidRPr="000D3306">
        <w:rPr>
          <w:rFonts w:ascii="Times New Roman" w:hAnsi="Times New Roman" w:cs="Times New Roman"/>
          <w:sz w:val="24"/>
          <w:szCs w:val="24"/>
        </w:rPr>
        <w:t xml:space="preserve"> А. "Гном </w:t>
      </w:r>
      <w:proofErr w:type="spellStart"/>
      <w:r w:rsidRPr="000D3306">
        <w:rPr>
          <w:rFonts w:ascii="Times New Roman" w:hAnsi="Times New Roman" w:cs="Times New Roman"/>
          <w:sz w:val="24"/>
          <w:szCs w:val="24"/>
        </w:rPr>
        <w:t>Гномыч</w:t>
      </w:r>
      <w:proofErr w:type="spellEnd"/>
      <w:r w:rsidRPr="000D3306">
        <w:rPr>
          <w:rFonts w:ascii="Times New Roman" w:hAnsi="Times New Roman" w:cs="Times New Roman"/>
          <w:sz w:val="24"/>
          <w:szCs w:val="24"/>
        </w:rPr>
        <w:t xml:space="preserve"> и </w:t>
      </w:r>
      <w:proofErr w:type="spellStart"/>
      <w:r w:rsidRPr="000D3306">
        <w:rPr>
          <w:rFonts w:ascii="Times New Roman" w:hAnsi="Times New Roman" w:cs="Times New Roman"/>
          <w:sz w:val="24"/>
          <w:szCs w:val="24"/>
        </w:rPr>
        <w:t>Изюмка</w:t>
      </w:r>
      <w:proofErr w:type="spellEnd"/>
      <w:r w:rsidRPr="000D3306">
        <w:rPr>
          <w:rFonts w:ascii="Times New Roman" w:hAnsi="Times New Roman" w:cs="Times New Roman"/>
          <w:sz w:val="24"/>
          <w:szCs w:val="24"/>
        </w:rPr>
        <w:t xml:space="preserve">" (1 - 2 главы из книги по выбору), пер. с венг. Г. </w:t>
      </w:r>
      <w:proofErr w:type="spellStart"/>
      <w:r w:rsidRPr="000D3306">
        <w:rPr>
          <w:rFonts w:ascii="Times New Roman" w:hAnsi="Times New Roman" w:cs="Times New Roman"/>
          <w:sz w:val="24"/>
          <w:szCs w:val="24"/>
        </w:rPr>
        <w:t>Лейбутина</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Дональдсон</w:t>
      </w:r>
      <w:proofErr w:type="spellEnd"/>
      <w:r w:rsidRPr="000D3306">
        <w:rPr>
          <w:rFonts w:ascii="Times New Roman" w:hAnsi="Times New Roman" w:cs="Times New Roman"/>
          <w:sz w:val="24"/>
          <w:szCs w:val="24"/>
        </w:rPr>
        <w:t xml:space="preserve"> Д. "</w:t>
      </w:r>
      <w:proofErr w:type="spellStart"/>
      <w:r w:rsidRPr="000D3306">
        <w:rPr>
          <w:rFonts w:ascii="Times New Roman" w:hAnsi="Times New Roman" w:cs="Times New Roman"/>
          <w:sz w:val="24"/>
          <w:szCs w:val="24"/>
        </w:rPr>
        <w:t>Груффало</w:t>
      </w:r>
      <w:proofErr w:type="spellEnd"/>
      <w:r w:rsidRPr="000D3306">
        <w:rPr>
          <w:rFonts w:ascii="Times New Roman" w:hAnsi="Times New Roman" w:cs="Times New Roman"/>
          <w:sz w:val="24"/>
          <w:szCs w:val="24"/>
        </w:rPr>
        <w:t xml:space="preserve">", "Хочу к маме" (пер. М. </w:t>
      </w:r>
      <w:proofErr w:type="spellStart"/>
      <w:r w:rsidRPr="000D3306">
        <w:rPr>
          <w:rFonts w:ascii="Times New Roman" w:hAnsi="Times New Roman" w:cs="Times New Roman"/>
          <w:sz w:val="24"/>
          <w:szCs w:val="24"/>
        </w:rPr>
        <w:t>Бородицкой</w:t>
      </w:r>
      <w:proofErr w:type="spellEnd"/>
      <w:r w:rsidRPr="000D3306">
        <w:rPr>
          <w:rFonts w:ascii="Times New Roman" w:hAnsi="Times New Roman" w:cs="Times New Roman"/>
          <w:sz w:val="24"/>
          <w:szCs w:val="24"/>
        </w:rPr>
        <w:t xml:space="preserve">) (по выбору); </w:t>
      </w:r>
      <w:proofErr w:type="spellStart"/>
      <w:r w:rsidRPr="000D3306">
        <w:rPr>
          <w:rFonts w:ascii="Times New Roman" w:hAnsi="Times New Roman" w:cs="Times New Roman"/>
          <w:sz w:val="24"/>
          <w:szCs w:val="24"/>
        </w:rPr>
        <w:t>Ивамура</w:t>
      </w:r>
      <w:proofErr w:type="spellEnd"/>
      <w:r w:rsidRPr="000D3306">
        <w:rPr>
          <w:rFonts w:ascii="Times New Roman" w:hAnsi="Times New Roman" w:cs="Times New Roman"/>
          <w:sz w:val="24"/>
          <w:szCs w:val="24"/>
        </w:rPr>
        <w:t xml:space="preserve"> К. "14 лесных мышей" (пер. Е. </w:t>
      </w:r>
      <w:proofErr w:type="spellStart"/>
      <w:r w:rsidRPr="000D3306">
        <w:rPr>
          <w:rFonts w:ascii="Times New Roman" w:hAnsi="Times New Roman" w:cs="Times New Roman"/>
          <w:sz w:val="24"/>
          <w:szCs w:val="24"/>
        </w:rPr>
        <w:t>Байбиковой</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Ингавес</w:t>
      </w:r>
      <w:proofErr w:type="spellEnd"/>
      <w:r w:rsidRPr="000D3306">
        <w:rPr>
          <w:rFonts w:ascii="Times New Roman" w:hAnsi="Times New Roman" w:cs="Times New Roman"/>
          <w:sz w:val="24"/>
          <w:szCs w:val="24"/>
        </w:rPr>
        <w:t xml:space="preserve"> Г. "Мишка Бруно" (пер. О. </w:t>
      </w:r>
      <w:proofErr w:type="spellStart"/>
      <w:r w:rsidRPr="000D3306">
        <w:rPr>
          <w:rFonts w:ascii="Times New Roman" w:hAnsi="Times New Roman" w:cs="Times New Roman"/>
          <w:sz w:val="24"/>
          <w:szCs w:val="24"/>
        </w:rPr>
        <w:t>Мяэотс</w:t>
      </w:r>
      <w:proofErr w:type="spellEnd"/>
      <w:r w:rsidRPr="000D3306">
        <w:rPr>
          <w:rFonts w:ascii="Times New Roman" w:hAnsi="Times New Roman" w:cs="Times New Roman"/>
          <w:sz w:val="24"/>
          <w:szCs w:val="24"/>
        </w:rPr>
        <w:t>); Керр Д. "</w:t>
      </w:r>
      <w:proofErr w:type="spellStart"/>
      <w:r w:rsidRPr="000D3306">
        <w:rPr>
          <w:rFonts w:ascii="Times New Roman" w:hAnsi="Times New Roman" w:cs="Times New Roman"/>
          <w:sz w:val="24"/>
          <w:szCs w:val="24"/>
        </w:rPr>
        <w:t>Мяули</w:t>
      </w:r>
      <w:proofErr w:type="spellEnd"/>
      <w:r w:rsidRPr="000D3306">
        <w:rPr>
          <w:rFonts w:ascii="Times New Roman" w:hAnsi="Times New Roman" w:cs="Times New Roman"/>
          <w:sz w:val="24"/>
          <w:szCs w:val="24"/>
        </w:rPr>
        <w:t xml:space="preserve">. Истории из жизни удивительной кошки" (пер. М. </w:t>
      </w:r>
      <w:proofErr w:type="spellStart"/>
      <w:r w:rsidRPr="000D3306">
        <w:rPr>
          <w:rFonts w:ascii="Times New Roman" w:hAnsi="Times New Roman" w:cs="Times New Roman"/>
          <w:sz w:val="24"/>
          <w:szCs w:val="24"/>
        </w:rPr>
        <w:t>Аромштам</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Лангройтер</w:t>
      </w:r>
      <w:proofErr w:type="spellEnd"/>
      <w:r w:rsidRPr="000D3306">
        <w:rPr>
          <w:rFonts w:ascii="Times New Roman" w:hAnsi="Times New Roman" w:cs="Times New Roman"/>
          <w:sz w:val="24"/>
          <w:szCs w:val="24"/>
        </w:rPr>
        <w:t xml:space="preserve"> Ю. "А дома лучше!" (пер. В. </w:t>
      </w:r>
      <w:proofErr w:type="spellStart"/>
      <w:r w:rsidRPr="000D3306">
        <w:rPr>
          <w:rFonts w:ascii="Times New Roman" w:hAnsi="Times New Roman" w:cs="Times New Roman"/>
          <w:sz w:val="24"/>
          <w:szCs w:val="24"/>
        </w:rPr>
        <w:t>Фербикова</w:t>
      </w:r>
      <w:proofErr w:type="spellEnd"/>
      <w:r w:rsidRPr="000D3306">
        <w:rPr>
          <w:rFonts w:ascii="Times New Roman" w:hAnsi="Times New Roman" w:cs="Times New Roman"/>
          <w:sz w:val="24"/>
          <w:szCs w:val="24"/>
        </w:rPr>
        <w:t>); Мугур Ф. "</w:t>
      </w:r>
      <w:proofErr w:type="spellStart"/>
      <w:r w:rsidRPr="000D3306">
        <w:rPr>
          <w:rFonts w:ascii="Times New Roman" w:hAnsi="Times New Roman" w:cs="Times New Roman"/>
          <w:sz w:val="24"/>
          <w:szCs w:val="24"/>
        </w:rPr>
        <w:t>Рилэ-Йепурилэ</w:t>
      </w:r>
      <w:proofErr w:type="spellEnd"/>
      <w:r w:rsidRPr="000D3306">
        <w:rPr>
          <w:rFonts w:ascii="Times New Roman" w:hAnsi="Times New Roman" w:cs="Times New Roman"/>
          <w:sz w:val="24"/>
          <w:szCs w:val="24"/>
        </w:rPr>
        <w:t xml:space="preserve"> и Жучок с золотыми крылышками" (пер. с </w:t>
      </w:r>
      <w:proofErr w:type="spellStart"/>
      <w:r w:rsidRPr="000D3306">
        <w:rPr>
          <w:rFonts w:ascii="Times New Roman" w:hAnsi="Times New Roman" w:cs="Times New Roman"/>
          <w:sz w:val="24"/>
          <w:szCs w:val="24"/>
        </w:rPr>
        <w:t>румынск</w:t>
      </w:r>
      <w:proofErr w:type="spellEnd"/>
      <w:r w:rsidRPr="000D3306">
        <w:rPr>
          <w:rFonts w:ascii="Times New Roman" w:hAnsi="Times New Roman" w:cs="Times New Roman"/>
          <w:sz w:val="24"/>
          <w:szCs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0D3306">
        <w:rPr>
          <w:rFonts w:ascii="Times New Roman" w:hAnsi="Times New Roman" w:cs="Times New Roman"/>
          <w:sz w:val="24"/>
          <w:szCs w:val="24"/>
        </w:rPr>
        <w:t>Мафин</w:t>
      </w:r>
      <w:proofErr w:type="spellEnd"/>
      <w:r w:rsidRPr="000D3306">
        <w:rPr>
          <w:rFonts w:ascii="Times New Roman" w:hAnsi="Times New Roman" w:cs="Times New Roman"/>
          <w:sz w:val="24"/>
          <w:szCs w:val="24"/>
        </w:rPr>
        <w:t xml:space="preserve"> и его веселые друзья" (1 - 2 главы из книги по выбору), пер. с англ. О. Образцовой и Н. </w:t>
      </w:r>
      <w:proofErr w:type="spellStart"/>
      <w:r w:rsidRPr="000D3306">
        <w:rPr>
          <w:rFonts w:ascii="Times New Roman" w:hAnsi="Times New Roman" w:cs="Times New Roman"/>
          <w:sz w:val="24"/>
          <w:szCs w:val="24"/>
        </w:rPr>
        <w:t>Шанько</w:t>
      </w:r>
      <w:proofErr w:type="spellEnd"/>
      <w:r w:rsidRPr="000D3306">
        <w:rPr>
          <w:rFonts w:ascii="Times New Roman" w:hAnsi="Times New Roman" w:cs="Times New Roman"/>
          <w:sz w:val="24"/>
          <w:szCs w:val="24"/>
        </w:rPr>
        <w:t xml:space="preserve">; </w:t>
      </w:r>
      <w:proofErr w:type="spellStart"/>
      <w:r w:rsidRPr="000D3306">
        <w:rPr>
          <w:rFonts w:ascii="Times New Roman" w:hAnsi="Times New Roman" w:cs="Times New Roman"/>
          <w:sz w:val="24"/>
          <w:szCs w:val="24"/>
        </w:rPr>
        <w:t>Юхансон</w:t>
      </w:r>
      <w:proofErr w:type="spellEnd"/>
      <w:r w:rsidRPr="000D3306">
        <w:rPr>
          <w:rFonts w:ascii="Times New Roman" w:hAnsi="Times New Roman" w:cs="Times New Roman"/>
          <w:sz w:val="24"/>
          <w:szCs w:val="24"/>
        </w:rPr>
        <w:t xml:space="preserve"> Г. "Мулле </w:t>
      </w:r>
      <w:proofErr w:type="spellStart"/>
      <w:r w:rsidRPr="000D3306">
        <w:rPr>
          <w:rFonts w:ascii="Times New Roman" w:hAnsi="Times New Roman" w:cs="Times New Roman"/>
          <w:sz w:val="24"/>
          <w:szCs w:val="24"/>
        </w:rPr>
        <w:t>Мек</w:t>
      </w:r>
      <w:proofErr w:type="spellEnd"/>
      <w:r w:rsidRPr="000D3306">
        <w:rPr>
          <w:rFonts w:ascii="Times New Roman" w:hAnsi="Times New Roman" w:cs="Times New Roman"/>
          <w:sz w:val="24"/>
          <w:szCs w:val="24"/>
        </w:rPr>
        <w:t xml:space="preserve"> и </w:t>
      </w:r>
      <w:proofErr w:type="spellStart"/>
      <w:r w:rsidRPr="000D3306">
        <w:rPr>
          <w:rFonts w:ascii="Times New Roman" w:hAnsi="Times New Roman" w:cs="Times New Roman"/>
          <w:sz w:val="24"/>
          <w:szCs w:val="24"/>
        </w:rPr>
        <w:t>Буффа</w:t>
      </w:r>
      <w:proofErr w:type="spellEnd"/>
      <w:r w:rsidRPr="000D3306">
        <w:rPr>
          <w:rFonts w:ascii="Times New Roman" w:hAnsi="Times New Roman" w:cs="Times New Roman"/>
          <w:sz w:val="24"/>
          <w:szCs w:val="24"/>
        </w:rPr>
        <w:t xml:space="preserve">" (пер. Л. </w:t>
      </w:r>
      <w:proofErr w:type="spellStart"/>
      <w:r w:rsidRPr="000D3306">
        <w:rPr>
          <w:rFonts w:ascii="Times New Roman" w:hAnsi="Times New Roman" w:cs="Times New Roman"/>
          <w:sz w:val="24"/>
          <w:szCs w:val="24"/>
        </w:rPr>
        <w:t>Затолокиной</w:t>
      </w:r>
      <w:proofErr w:type="spellEnd"/>
      <w:r w:rsidRPr="000D3306">
        <w:rPr>
          <w:rFonts w:ascii="Times New Roman" w:hAnsi="Times New Roman" w:cs="Times New Roman"/>
          <w:sz w:val="24"/>
          <w:szCs w:val="24"/>
        </w:rPr>
        <w:t>).</w:t>
      </w:r>
    </w:p>
    <w:p w:rsidR="005E0DC7" w:rsidRDefault="007052AA" w:rsidP="00E67981">
      <w:pPr>
        <w:ind w:firstLine="709"/>
        <w:rPr>
          <w:rFonts w:ascii="Times New Roman" w:hAnsi="Times New Roman" w:cs="Times New Roman"/>
          <w:b/>
          <w:sz w:val="24"/>
          <w:szCs w:val="24"/>
        </w:rPr>
      </w:pPr>
      <w:r>
        <w:rPr>
          <w:rFonts w:ascii="Times New Roman" w:hAnsi="Times New Roman" w:cs="Times New Roman"/>
          <w:b/>
          <w:sz w:val="24"/>
          <w:szCs w:val="24"/>
        </w:rPr>
        <w:t>3.2</w:t>
      </w:r>
      <w:r w:rsidR="00723B36">
        <w:rPr>
          <w:rFonts w:ascii="Times New Roman" w:hAnsi="Times New Roman" w:cs="Times New Roman"/>
          <w:b/>
          <w:sz w:val="24"/>
          <w:szCs w:val="24"/>
        </w:rPr>
        <w:t xml:space="preserve">.2 </w:t>
      </w:r>
      <w:r w:rsidR="00723B36" w:rsidRPr="00723B36">
        <w:rPr>
          <w:rFonts w:ascii="Times New Roman" w:hAnsi="Times New Roman" w:cs="Times New Roman"/>
          <w:b/>
          <w:sz w:val="24"/>
          <w:szCs w:val="24"/>
        </w:rPr>
        <w:t>Примерный перечень музыкальных произведений</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Слушание.</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"Ах ты, береза", рус. нар. песня; "Осенняя песенка", муз. Д. Васильева-</w:t>
      </w:r>
      <w:proofErr w:type="spellStart"/>
      <w:r w:rsidRPr="00723B36">
        <w:rPr>
          <w:rFonts w:ascii="Times New Roman" w:hAnsi="Times New Roman" w:cs="Times New Roman"/>
          <w:sz w:val="24"/>
          <w:szCs w:val="24"/>
        </w:rPr>
        <w:t>Буглая</w:t>
      </w:r>
      <w:proofErr w:type="spellEnd"/>
      <w:r w:rsidRPr="00723B36">
        <w:rPr>
          <w:rFonts w:ascii="Times New Roman" w:hAnsi="Times New Roman" w:cs="Times New Roman"/>
          <w:sz w:val="24"/>
          <w:szCs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Пение.</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Упражнения на развитие слуха и голоса. "Путаница" - песня-шутка; муз. Е. Тиличеевой, сл. К. Чуковского, "</w:t>
      </w:r>
      <w:proofErr w:type="spellStart"/>
      <w:r w:rsidRPr="00723B36">
        <w:rPr>
          <w:rFonts w:ascii="Times New Roman" w:hAnsi="Times New Roman" w:cs="Times New Roman"/>
          <w:sz w:val="24"/>
          <w:szCs w:val="24"/>
        </w:rPr>
        <w:t>Кукушечка</w:t>
      </w:r>
      <w:proofErr w:type="spellEnd"/>
      <w:r w:rsidRPr="00723B36">
        <w:rPr>
          <w:rFonts w:ascii="Times New Roman" w:hAnsi="Times New Roman" w:cs="Times New Roman"/>
          <w:sz w:val="24"/>
          <w:szCs w:val="24"/>
        </w:rPr>
        <w:t xml:space="preserve">", рус. нар. песня, </w:t>
      </w:r>
      <w:proofErr w:type="spellStart"/>
      <w:r w:rsidRPr="00723B36">
        <w:rPr>
          <w:rFonts w:ascii="Times New Roman" w:hAnsi="Times New Roman" w:cs="Times New Roman"/>
          <w:sz w:val="24"/>
          <w:szCs w:val="24"/>
        </w:rPr>
        <w:t>обраб</w:t>
      </w:r>
      <w:proofErr w:type="spellEnd"/>
      <w:r w:rsidRPr="00723B36">
        <w:rPr>
          <w:rFonts w:ascii="Times New Roman" w:hAnsi="Times New Roman" w:cs="Times New Roman"/>
          <w:sz w:val="24"/>
          <w:szCs w:val="24"/>
        </w:rPr>
        <w:t>. И. Арсеева; "Паучок" и "Кисонька-</w:t>
      </w:r>
      <w:proofErr w:type="spellStart"/>
      <w:r w:rsidRPr="00723B36">
        <w:rPr>
          <w:rFonts w:ascii="Times New Roman" w:hAnsi="Times New Roman" w:cs="Times New Roman"/>
          <w:sz w:val="24"/>
          <w:szCs w:val="24"/>
        </w:rPr>
        <w:t>мурысонька</w:t>
      </w:r>
      <w:proofErr w:type="spellEnd"/>
      <w:r w:rsidRPr="00723B36">
        <w:rPr>
          <w:rFonts w:ascii="Times New Roman" w:hAnsi="Times New Roman" w:cs="Times New Roman"/>
          <w:sz w:val="24"/>
          <w:szCs w:val="24"/>
        </w:rPr>
        <w:t xml:space="preserve">", рус. нар. песни; </w:t>
      </w:r>
      <w:proofErr w:type="spellStart"/>
      <w:r w:rsidRPr="00723B36">
        <w:rPr>
          <w:rFonts w:ascii="Times New Roman" w:hAnsi="Times New Roman" w:cs="Times New Roman"/>
          <w:sz w:val="24"/>
          <w:szCs w:val="24"/>
        </w:rPr>
        <w:t>заклички</w:t>
      </w:r>
      <w:proofErr w:type="spellEnd"/>
      <w:r w:rsidRPr="00723B36">
        <w:rPr>
          <w:rFonts w:ascii="Times New Roman" w:hAnsi="Times New Roman" w:cs="Times New Roman"/>
          <w:sz w:val="24"/>
          <w:szCs w:val="24"/>
        </w:rPr>
        <w:t>: "Ой, кулики! Весна поет!" и "</w:t>
      </w:r>
      <w:proofErr w:type="spellStart"/>
      <w:r w:rsidRPr="00723B36">
        <w:rPr>
          <w:rFonts w:ascii="Times New Roman" w:hAnsi="Times New Roman" w:cs="Times New Roman"/>
          <w:sz w:val="24"/>
          <w:szCs w:val="24"/>
        </w:rPr>
        <w:t>Жаворонушки</w:t>
      </w:r>
      <w:proofErr w:type="spellEnd"/>
      <w:r w:rsidRPr="00723B36">
        <w:rPr>
          <w:rFonts w:ascii="Times New Roman" w:hAnsi="Times New Roman" w:cs="Times New Roman"/>
          <w:sz w:val="24"/>
          <w:szCs w:val="24"/>
        </w:rPr>
        <w:t>, прилетите!".</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Песни. "Осень", муз. И. Кишко, сл. Т. Волгиной; "Санки", муз. М. </w:t>
      </w:r>
      <w:proofErr w:type="spellStart"/>
      <w:r w:rsidRPr="00723B36">
        <w:rPr>
          <w:rFonts w:ascii="Times New Roman" w:hAnsi="Times New Roman" w:cs="Times New Roman"/>
          <w:sz w:val="24"/>
          <w:szCs w:val="24"/>
        </w:rPr>
        <w:t>Красева</w:t>
      </w:r>
      <w:proofErr w:type="spellEnd"/>
      <w:r w:rsidRPr="00723B36">
        <w:rPr>
          <w:rFonts w:ascii="Times New Roman" w:hAnsi="Times New Roman" w:cs="Times New Roman"/>
          <w:sz w:val="24"/>
          <w:szCs w:val="24"/>
        </w:rPr>
        <w:t xml:space="preserve">, сл. О. </w:t>
      </w:r>
      <w:proofErr w:type="spellStart"/>
      <w:r w:rsidRPr="00723B36">
        <w:rPr>
          <w:rFonts w:ascii="Times New Roman" w:hAnsi="Times New Roman" w:cs="Times New Roman"/>
          <w:sz w:val="24"/>
          <w:szCs w:val="24"/>
        </w:rPr>
        <w:t>Высотской</w:t>
      </w:r>
      <w:proofErr w:type="spellEnd"/>
      <w:r w:rsidRPr="00723B36">
        <w:rPr>
          <w:rFonts w:ascii="Times New Roman" w:hAnsi="Times New Roman" w:cs="Times New Roman"/>
          <w:sz w:val="24"/>
          <w:szCs w:val="24"/>
        </w:rPr>
        <w:t xml:space="preserve">; "Зима прошла", муз. Н. </w:t>
      </w:r>
      <w:proofErr w:type="spellStart"/>
      <w:r w:rsidRPr="00723B36">
        <w:rPr>
          <w:rFonts w:ascii="Times New Roman" w:hAnsi="Times New Roman" w:cs="Times New Roman"/>
          <w:sz w:val="24"/>
          <w:szCs w:val="24"/>
        </w:rPr>
        <w:t>Метлова</w:t>
      </w:r>
      <w:proofErr w:type="spellEnd"/>
      <w:r w:rsidRPr="00723B36">
        <w:rPr>
          <w:rFonts w:ascii="Times New Roman" w:hAnsi="Times New Roman" w:cs="Times New Roman"/>
          <w:sz w:val="24"/>
          <w:szCs w:val="24"/>
        </w:rPr>
        <w:t xml:space="preserve">, сл. М. </w:t>
      </w:r>
      <w:proofErr w:type="spellStart"/>
      <w:r w:rsidRPr="00723B36">
        <w:rPr>
          <w:rFonts w:ascii="Times New Roman" w:hAnsi="Times New Roman" w:cs="Times New Roman"/>
          <w:sz w:val="24"/>
          <w:szCs w:val="24"/>
        </w:rPr>
        <w:t>Клоковой</w:t>
      </w:r>
      <w:proofErr w:type="spellEnd"/>
      <w:r w:rsidRPr="00723B36">
        <w:rPr>
          <w:rFonts w:ascii="Times New Roman" w:hAnsi="Times New Roman" w:cs="Times New Roman"/>
          <w:sz w:val="24"/>
          <w:szCs w:val="24"/>
        </w:rPr>
        <w:t xml:space="preserve">; "Подарок маме", муз. А. Филиппенко, сл. Т. Волгиной; "Воробей", муз. В. </w:t>
      </w:r>
      <w:proofErr w:type="spellStart"/>
      <w:r w:rsidRPr="00723B36">
        <w:rPr>
          <w:rFonts w:ascii="Times New Roman" w:hAnsi="Times New Roman" w:cs="Times New Roman"/>
          <w:sz w:val="24"/>
          <w:szCs w:val="24"/>
        </w:rPr>
        <w:t>Герчик</w:t>
      </w:r>
      <w:proofErr w:type="spellEnd"/>
      <w:r w:rsidRPr="00723B36">
        <w:rPr>
          <w:rFonts w:ascii="Times New Roman" w:hAnsi="Times New Roman" w:cs="Times New Roman"/>
          <w:sz w:val="24"/>
          <w:szCs w:val="24"/>
        </w:rPr>
        <w:t xml:space="preserve">, сл. А. Чельцова; "Дождик", муз. М. </w:t>
      </w:r>
      <w:proofErr w:type="spellStart"/>
      <w:r w:rsidRPr="00723B36">
        <w:rPr>
          <w:rFonts w:ascii="Times New Roman" w:hAnsi="Times New Roman" w:cs="Times New Roman"/>
          <w:sz w:val="24"/>
          <w:szCs w:val="24"/>
        </w:rPr>
        <w:t>Красева</w:t>
      </w:r>
      <w:proofErr w:type="spellEnd"/>
      <w:r w:rsidRPr="00723B36">
        <w:rPr>
          <w:rFonts w:ascii="Times New Roman" w:hAnsi="Times New Roman" w:cs="Times New Roman"/>
          <w:sz w:val="24"/>
          <w:szCs w:val="24"/>
        </w:rPr>
        <w:t>, сл. Н. Френкель.</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Музыкально-ритмические движения.</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723B36">
        <w:rPr>
          <w:rFonts w:ascii="Times New Roman" w:hAnsi="Times New Roman" w:cs="Times New Roman"/>
          <w:sz w:val="24"/>
          <w:szCs w:val="24"/>
        </w:rPr>
        <w:t>Сатулиной</w:t>
      </w:r>
      <w:proofErr w:type="spellEnd"/>
      <w:r w:rsidRPr="00723B36">
        <w:rPr>
          <w:rFonts w:ascii="Times New Roman" w:hAnsi="Times New Roman" w:cs="Times New Roman"/>
          <w:sz w:val="24"/>
          <w:szCs w:val="24"/>
        </w:rPr>
        <w:t xml:space="preserve">; лиса и зайцы под муз. А. </w:t>
      </w:r>
      <w:proofErr w:type="spellStart"/>
      <w:r w:rsidRPr="00723B36">
        <w:rPr>
          <w:rFonts w:ascii="Times New Roman" w:hAnsi="Times New Roman" w:cs="Times New Roman"/>
          <w:sz w:val="24"/>
          <w:szCs w:val="24"/>
        </w:rPr>
        <w:t>Майкапара</w:t>
      </w:r>
      <w:proofErr w:type="spellEnd"/>
      <w:r w:rsidRPr="00723B36">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723B36">
        <w:rPr>
          <w:rFonts w:ascii="Times New Roman" w:hAnsi="Times New Roman" w:cs="Times New Roman"/>
          <w:sz w:val="24"/>
          <w:szCs w:val="24"/>
        </w:rPr>
        <w:t>Старокадомского</w:t>
      </w:r>
      <w:proofErr w:type="spellEnd"/>
      <w:r w:rsidRPr="00723B36">
        <w:rPr>
          <w:rFonts w:ascii="Times New Roman" w:hAnsi="Times New Roman" w:cs="Times New Roman"/>
          <w:sz w:val="24"/>
          <w:szCs w:val="24"/>
        </w:rPr>
        <w:t>; "Упражнения с цветами" под муз. "Вальса" А. Жилина.</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Этюды-драматизации.</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"Барабанщик", муз. М. </w:t>
      </w:r>
      <w:proofErr w:type="spellStart"/>
      <w:r w:rsidRPr="00723B36">
        <w:rPr>
          <w:rFonts w:ascii="Times New Roman" w:hAnsi="Times New Roman" w:cs="Times New Roman"/>
          <w:sz w:val="24"/>
          <w:szCs w:val="24"/>
        </w:rPr>
        <w:t>Красева</w:t>
      </w:r>
      <w:proofErr w:type="spellEnd"/>
      <w:r w:rsidRPr="00723B36">
        <w:rPr>
          <w:rFonts w:ascii="Times New Roman" w:hAnsi="Times New Roman" w:cs="Times New Roman"/>
          <w:sz w:val="24"/>
          <w:szCs w:val="24"/>
        </w:rPr>
        <w:t xml:space="preserve">; "Танец осенних листочков", муз. А. Филиппенко, сл. Е. </w:t>
      </w:r>
      <w:proofErr w:type="spellStart"/>
      <w:r w:rsidRPr="00723B36">
        <w:rPr>
          <w:rFonts w:ascii="Times New Roman" w:hAnsi="Times New Roman" w:cs="Times New Roman"/>
          <w:sz w:val="24"/>
          <w:szCs w:val="24"/>
        </w:rPr>
        <w:t>Макшанцевой</w:t>
      </w:r>
      <w:proofErr w:type="spellEnd"/>
      <w:r w:rsidRPr="00723B36">
        <w:rPr>
          <w:rFonts w:ascii="Times New Roman" w:hAnsi="Times New Roman" w:cs="Times New Roman"/>
          <w:sz w:val="24"/>
          <w:szCs w:val="24"/>
        </w:rPr>
        <w:t xml:space="preserve">; "Барабанщики", муз. Д. </w:t>
      </w:r>
      <w:proofErr w:type="spellStart"/>
      <w:r w:rsidRPr="00723B36">
        <w:rPr>
          <w:rFonts w:ascii="Times New Roman" w:hAnsi="Times New Roman" w:cs="Times New Roman"/>
          <w:sz w:val="24"/>
          <w:szCs w:val="24"/>
        </w:rPr>
        <w:t>Кабалевского</w:t>
      </w:r>
      <w:proofErr w:type="spellEnd"/>
      <w:r w:rsidRPr="00723B36">
        <w:rPr>
          <w:rFonts w:ascii="Times New Roman" w:hAnsi="Times New Roman" w:cs="Times New Roman"/>
          <w:sz w:val="24"/>
          <w:szCs w:val="24"/>
        </w:rPr>
        <w:t xml:space="preserve"> и С. </w:t>
      </w:r>
      <w:proofErr w:type="spellStart"/>
      <w:r w:rsidRPr="00723B36">
        <w:rPr>
          <w:rFonts w:ascii="Times New Roman" w:hAnsi="Times New Roman" w:cs="Times New Roman"/>
          <w:sz w:val="24"/>
          <w:szCs w:val="24"/>
        </w:rPr>
        <w:t>Левидова</w:t>
      </w:r>
      <w:proofErr w:type="spellEnd"/>
      <w:r w:rsidRPr="00723B36">
        <w:rPr>
          <w:rFonts w:ascii="Times New Roman" w:hAnsi="Times New Roman" w:cs="Times New Roman"/>
          <w:sz w:val="24"/>
          <w:szCs w:val="24"/>
        </w:rPr>
        <w:t xml:space="preserve">; "Считалка", "Катилось яблоко", муз. В. </w:t>
      </w:r>
      <w:proofErr w:type="spellStart"/>
      <w:r w:rsidRPr="00723B36">
        <w:rPr>
          <w:rFonts w:ascii="Times New Roman" w:hAnsi="Times New Roman" w:cs="Times New Roman"/>
          <w:sz w:val="24"/>
          <w:szCs w:val="24"/>
        </w:rPr>
        <w:t>Агафонникова</w:t>
      </w:r>
      <w:proofErr w:type="spellEnd"/>
      <w:r w:rsidRPr="00723B36">
        <w:rPr>
          <w:rFonts w:ascii="Times New Roman" w:hAnsi="Times New Roman" w:cs="Times New Roman"/>
          <w:sz w:val="24"/>
          <w:szCs w:val="24"/>
        </w:rPr>
        <w:t>.</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Хороводы и пляски.</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lastRenderedPageBreak/>
        <w:t>"Топ и хлоп", муз. Т. Назарова-</w:t>
      </w:r>
      <w:proofErr w:type="spellStart"/>
      <w:r w:rsidRPr="00723B36">
        <w:rPr>
          <w:rFonts w:ascii="Times New Roman" w:hAnsi="Times New Roman" w:cs="Times New Roman"/>
          <w:sz w:val="24"/>
          <w:szCs w:val="24"/>
        </w:rPr>
        <w:t>Метнер</w:t>
      </w:r>
      <w:proofErr w:type="spellEnd"/>
      <w:r w:rsidRPr="00723B36">
        <w:rPr>
          <w:rFonts w:ascii="Times New Roman" w:hAnsi="Times New Roman" w:cs="Times New Roman"/>
          <w:sz w:val="24"/>
          <w:szCs w:val="24"/>
        </w:rPr>
        <w:t xml:space="preserve">, сл. Е. </w:t>
      </w:r>
      <w:proofErr w:type="spellStart"/>
      <w:r w:rsidRPr="00723B36">
        <w:rPr>
          <w:rFonts w:ascii="Times New Roman" w:hAnsi="Times New Roman" w:cs="Times New Roman"/>
          <w:sz w:val="24"/>
          <w:szCs w:val="24"/>
        </w:rPr>
        <w:t>Каргановой</w:t>
      </w:r>
      <w:proofErr w:type="spellEnd"/>
      <w:r w:rsidRPr="00723B36">
        <w:rPr>
          <w:rFonts w:ascii="Times New Roman" w:hAnsi="Times New Roman" w:cs="Times New Roman"/>
          <w:sz w:val="24"/>
          <w:szCs w:val="24"/>
        </w:rPr>
        <w:t>; "Танец с ложками" под рус. нар. мелодию; новогодние хороводы по выбору музыкального руководителя.</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Характерные танцы.</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"Снежинки", муз. О. Берта, </w:t>
      </w:r>
      <w:proofErr w:type="spellStart"/>
      <w:r w:rsidRPr="00723B36">
        <w:rPr>
          <w:rFonts w:ascii="Times New Roman" w:hAnsi="Times New Roman" w:cs="Times New Roman"/>
          <w:sz w:val="24"/>
          <w:szCs w:val="24"/>
        </w:rPr>
        <w:t>обраб</w:t>
      </w:r>
      <w:proofErr w:type="spellEnd"/>
      <w:r w:rsidRPr="00723B36">
        <w:rPr>
          <w:rFonts w:ascii="Times New Roman" w:hAnsi="Times New Roman" w:cs="Times New Roman"/>
          <w:sz w:val="24"/>
          <w:szCs w:val="24"/>
        </w:rPr>
        <w:t xml:space="preserve">. Н. </w:t>
      </w:r>
      <w:proofErr w:type="spellStart"/>
      <w:r w:rsidRPr="00723B36">
        <w:rPr>
          <w:rFonts w:ascii="Times New Roman" w:hAnsi="Times New Roman" w:cs="Times New Roman"/>
          <w:sz w:val="24"/>
          <w:szCs w:val="24"/>
        </w:rPr>
        <w:t>Метлова</w:t>
      </w:r>
      <w:proofErr w:type="spellEnd"/>
      <w:r w:rsidRPr="00723B36">
        <w:rPr>
          <w:rFonts w:ascii="Times New Roman" w:hAnsi="Times New Roman" w:cs="Times New Roman"/>
          <w:sz w:val="24"/>
          <w:szCs w:val="24"/>
        </w:rPr>
        <w:t>; "Танец зайчат" под "Польку" И. Штрауса; "Снежинки", муз. Т. Ломовой; "Бусинки" под "Галоп" И. Дунаевского.</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Музыкальные игры.</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"Курочка и петушок", муз. Г. Фрида; "Жмурки", муз. Ф. </w:t>
      </w:r>
      <w:proofErr w:type="spellStart"/>
      <w:r w:rsidRPr="00723B36">
        <w:rPr>
          <w:rFonts w:ascii="Times New Roman" w:hAnsi="Times New Roman" w:cs="Times New Roman"/>
          <w:sz w:val="24"/>
          <w:szCs w:val="24"/>
        </w:rPr>
        <w:t>Флотова</w:t>
      </w:r>
      <w:proofErr w:type="spellEnd"/>
      <w:r w:rsidRPr="00723B36">
        <w:rPr>
          <w:rFonts w:ascii="Times New Roman" w:hAnsi="Times New Roman" w:cs="Times New Roman"/>
          <w:sz w:val="24"/>
          <w:szCs w:val="24"/>
        </w:rPr>
        <w:t xml:space="preserve">; "Медведь и заяц", муз. В. </w:t>
      </w:r>
      <w:proofErr w:type="spellStart"/>
      <w:r w:rsidRPr="00723B36">
        <w:rPr>
          <w:rFonts w:ascii="Times New Roman" w:hAnsi="Times New Roman" w:cs="Times New Roman"/>
          <w:sz w:val="24"/>
          <w:szCs w:val="24"/>
        </w:rPr>
        <w:t>Ребикова</w:t>
      </w:r>
      <w:proofErr w:type="spellEnd"/>
      <w:r w:rsidRPr="00723B36">
        <w:rPr>
          <w:rFonts w:ascii="Times New Roman" w:hAnsi="Times New Roman" w:cs="Times New Roman"/>
          <w:sz w:val="24"/>
          <w:szCs w:val="24"/>
        </w:rPr>
        <w:t>; "Самолеты", муз. М. Магиденко; "Найди себе пару", муз. Т. Ломовой; "Займи домик", муз. М. Магиденко.</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Игры с пением.</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"Огородная-хороводная", муз. Б. </w:t>
      </w:r>
      <w:proofErr w:type="spellStart"/>
      <w:r w:rsidRPr="00723B36">
        <w:rPr>
          <w:rFonts w:ascii="Times New Roman" w:hAnsi="Times New Roman" w:cs="Times New Roman"/>
          <w:sz w:val="24"/>
          <w:szCs w:val="24"/>
        </w:rPr>
        <w:t>Можжевелова</w:t>
      </w:r>
      <w:proofErr w:type="spellEnd"/>
      <w:r w:rsidRPr="00723B36">
        <w:rPr>
          <w:rFonts w:ascii="Times New Roman" w:hAnsi="Times New Roman" w:cs="Times New Roman"/>
          <w:sz w:val="24"/>
          <w:szCs w:val="24"/>
        </w:rPr>
        <w:t xml:space="preserve">, сл. А. </w:t>
      </w:r>
      <w:proofErr w:type="spellStart"/>
      <w:r w:rsidRPr="00723B36">
        <w:rPr>
          <w:rFonts w:ascii="Times New Roman" w:hAnsi="Times New Roman" w:cs="Times New Roman"/>
          <w:sz w:val="24"/>
          <w:szCs w:val="24"/>
        </w:rPr>
        <w:t>Пассовой</w:t>
      </w:r>
      <w:proofErr w:type="spellEnd"/>
      <w:r w:rsidRPr="00723B36">
        <w:rPr>
          <w:rFonts w:ascii="Times New Roman" w:hAnsi="Times New Roman" w:cs="Times New Roman"/>
          <w:sz w:val="24"/>
          <w:szCs w:val="24"/>
        </w:rPr>
        <w:t xml:space="preserve">; "Гуси, лебеди и волк", муз. Е. Тиличеевой, сл. М. Булатова; "Мы на луг ходили", муз. А. Филиппенко, сл. Н. </w:t>
      </w:r>
      <w:proofErr w:type="spellStart"/>
      <w:r w:rsidRPr="00723B36">
        <w:rPr>
          <w:rFonts w:ascii="Times New Roman" w:hAnsi="Times New Roman" w:cs="Times New Roman"/>
          <w:sz w:val="24"/>
          <w:szCs w:val="24"/>
        </w:rPr>
        <w:t>Кукловской</w:t>
      </w:r>
      <w:proofErr w:type="spellEnd"/>
      <w:r w:rsidRPr="00723B36">
        <w:rPr>
          <w:rFonts w:ascii="Times New Roman" w:hAnsi="Times New Roman" w:cs="Times New Roman"/>
          <w:sz w:val="24"/>
          <w:szCs w:val="24"/>
        </w:rPr>
        <w:t>.</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Песенное творчество.</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"Как тебя зовут?"; "Что ты хочешь, кошечка?"; "Наша песенка простая", муз. А. Александрова, сл. М. </w:t>
      </w:r>
      <w:proofErr w:type="spellStart"/>
      <w:r w:rsidRPr="00723B36">
        <w:rPr>
          <w:rFonts w:ascii="Times New Roman" w:hAnsi="Times New Roman" w:cs="Times New Roman"/>
          <w:sz w:val="24"/>
          <w:szCs w:val="24"/>
        </w:rPr>
        <w:t>Ивенсен</w:t>
      </w:r>
      <w:proofErr w:type="spellEnd"/>
      <w:r w:rsidRPr="00723B36">
        <w:rPr>
          <w:rFonts w:ascii="Times New Roman" w:hAnsi="Times New Roman" w:cs="Times New Roman"/>
          <w:sz w:val="24"/>
          <w:szCs w:val="24"/>
        </w:rPr>
        <w:t>; "Курочка-</w:t>
      </w:r>
      <w:proofErr w:type="spellStart"/>
      <w:r w:rsidRPr="00723B36">
        <w:rPr>
          <w:rFonts w:ascii="Times New Roman" w:hAnsi="Times New Roman" w:cs="Times New Roman"/>
          <w:sz w:val="24"/>
          <w:szCs w:val="24"/>
        </w:rPr>
        <w:t>рябушечка</w:t>
      </w:r>
      <w:proofErr w:type="spellEnd"/>
      <w:r w:rsidRPr="00723B36">
        <w:rPr>
          <w:rFonts w:ascii="Times New Roman" w:hAnsi="Times New Roman" w:cs="Times New Roman"/>
          <w:sz w:val="24"/>
          <w:szCs w:val="24"/>
        </w:rPr>
        <w:t>", муз. Г. Лобачева, сл. Народные.</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Развитие танцевально-игрового творчества.</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"Лошадка", муз. Н. </w:t>
      </w:r>
      <w:proofErr w:type="spellStart"/>
      <w:r w:rsidRPr="00723B36">
        <w:rPr>
          <w:rFonts w:ascii="Times New Roman" w:hAnsi="Times New Roman" w:cs="Times New Roman"/>
          <w:sz w:val="24"/>
          <w:szCs w:val="24"/>
        </w:rPr>
        <w:t>Потоловского</w:t>
      </w:r>
      <w:proofErr w:type="spellEnd"/>
      <w:r w:rsidRPr="00723B36">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723B36">
        <w:rPr>
          <w:rFonts w:ascii="Times New Roman" w:hAnsi="Times New Roman" w:cs="Times New Roman"/>
          <w:sz w:val="24"/>
          <w:szCs w:val="24"/>
        </w:rPr>
        <w:t>обраб</w:t>
      </w:r>
      <w:proofErr w:type="spellEnd"/>
      <w:r w:rsidRPr="00723B36">
        <w:rPr>
          <w:rFonts w:ascii="Times New Roman" w:hAnsi="Times New Roman" w:cs="Times New Roman"/>
          <w:sz w:val="24"/>
          <w:szCs w:val="24"/>
        </w:rPr>
        <w:t xml:space="preserve">. М. </w:t>
      </w:r>
      <w:proofErr w:type="spellStart"/>
      <w:r w:rsidRPr="00723B36">
        <w:rPr>
          <w:rFonts w:ascii="Times New Roman" w:hAnsi="Times New Roman" w:cs="Times New Roman"/>
          <w:sz w:val="24"/>
          <w:szCs w:val="24"/>
        </w:rPr>
        <w:t>Раухвергера</w:t>
      </w:r>
      <w:proofErr w:type="spellEnd"/>
      <w:r w:rsidRPr="00723B36">
        <w:rPr>
          <w:rFonts w:ascii="Times New Roman" w:hAnsi="Times New Roman" w:cs="Times New Roman"/>
          <w:sz w:val="24"/>
          <w:szCs w:val="24"/>
        </w:rPr>
        <w:t xml:space="preserve">; "Кукла", муз. М. </w:t>
      </w:r>
      <w:proofErr w:type="spellStart"/>
      <w:r w:rsidRPr="00723B36">
        <w:rPr>
          <w:rFonts w:ascii="Times New Roman" w:hAnsi="Times New Roman" w:cs="Times New Roman"/>
          <w:sz w:val="24"/>
          <w:szCs w:val="24"/>
        </w:rPr>
        <w:t>Старокадомского</w:t>
      </w:r>
      <w:proofErr w:type="spellEnd"/>
      <w:r w:rsidRPr="00723B36">
        <w:rPr>
          <w:rFonts w:ascii="Times New Roman" w:hAnsi="Times New Roman" w:cs="Times New Roman"/>
          <w:sz w:val="24"/>
          <w:szCs w:val="24"/>
        </w:rPr>
        <w:t xml:space="preserve">; "Медвежата", муз. М. </w:t>
      </w:r>
      <w:proofErr w:type="spellStart"/>
      <w:r w:rsidRPr="00723B36">
        <w:rPr>
          <w:rFonts w:ascii="Times New Roman" w:hAnsi="Times New Roman" w:cs="Times New Roman"/>
          <w:sz w:val="24"/>
          <w:szCs w:val="24"/>
        </w:rPr>
        <w:t>Красева</w:t>
      </w:r>
      <w:proofErr w:type="spellEnd"/>
      <w:r w:rsidRPr="00723B36">
        <w:rPr>
          <w:rFonts w:ascii="Times New Roman" w:hAnsi="Times New Roman" w:cs="Times New Roman"/>
          <w:sz w:val="24"/>
          <w:szCs w:val="24"/>
        </w:rPr>
        <w:t>, сл. Н. Френкель.</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Музыкально-дидактические игры.</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Развитие </w:t>
      </w:r>
      <w:proofErr w:type="spellStart"/>
      <w:r w:rsidRPr="00723B36">
        <w:rPr>
          <w:rFonts w:ascii="Times New Roman" w:hAnsi="Times New Roman" w:cs="Times New Roman"/>
          <w:sz w:val="24"/>
          <w:szCs w:val="24"/>
        </w:rPr>
        <w:t>звуковысотного</w:t>
      </w:r>
      <w:proofErr w:type="spellEnd"/>
      <w:r w:rsidRPr="00723B36">
        <w:rPr>
          <w:rFonts w:ascii="Times New Roman" w:hAnsi="Times New Roman" w:cs="Times New Roman"/>
          <w:sz w:val="24"/>
          <w:szCs w:val="24"/>
        </w:rPr>
        <w:t xml:space="preserve"> слуха. "Птицы и птенчики", "Качели".</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723B36" w:rsidRP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23B36" w:rsidRPr="00723B36" w:rsidRDefault="00723B36" w:rsidP="00723B36">
      <w:pPr>
        <w:ind w:firstLine="709"/>
        <w:rPr>
          <w:rFonts w:ascii="Times New Roman" w:hAnsi="Times New Roman" w:cs="Times New Roman"/>
          <w:sz w:val="24"/>
          <w:szCs w:val="24"/>
          <w:u w:val="single"/>
        </w:rPr>
      </w:pPr>
      <w:r w:rsidRPr="00723B36">
        <w:rPr>
          <w:rFonts w:ascii="Times New Roman" w:hAnsi="Times New Roman" w:cs="Times New Roman"/>
          <w:sz w:val="24"/>
          <w:szCs w:val="24"/>
          <w:u w:val="single"/>
        </w:rPr>
        <w:t>Игра на детских музыкальных инструментах.</w:t>
      </w:r>
    </w:p>
    <w:p w:rsidR="00723B36" w:rsidRDefault="00723B36" w:rsidP="00723B36">
      <w:pPr>
        <w:ind w:firstLine="709"/>
        <w:rPr>
          <w:rFonts w:ascii="Times New Roman" w:hAnsi="Times New Roman" w:cs="Times New Roman"/>
          <w:sz w:val="24"/>
          <w:szCs w:val="24"/>
        </w:rPr>
      </w:pPr>
      <w:r w:rsidRPr="00723B36">
        <w:rPr>
          <w:rFonts w:ascii="Times New Roman" w:hAnsi="Times New Roman" w:cs="Times New Roman"/>
          <w:sz w:val="24"/>
          <w:szCs w:val="24"/>
        </w:rPr>
        <w:t xml:space="preserve">"Гармошка", "Небо синее", "Андрей-воробей", муз. Е. Тиличеевой, сл. М. </w:t>
      </w:r>
      <w:proofErr w:type="spellStart"/>
      <w:r w:rsidRPr="00723B36">
        <w:rPr>
          <w:rFonts w:ascii="Times New Roman" w:hAnsi="Times New Roman" w:cs="Times New Roman"/>
          <w:sz w:val="24"/>
          <w:szCs w:val="24"/>
        </w:rPr>
        <w:t>Долинова</w:t>
      </w:r>
      <w:proofErr w:type="spellEnd"/>
      <w:r w:rsidRPr="00723B36">
        <w:rPr>
          <w:rFonts w:ascii="Times New Roman" w:hAnsi="Times New Roman" w:cs="Times New Roman"/>
          <w:sz w:val="24"/>
          <w:szCs w:val="24"/>
        </w:rPr>
        <w:t xml:space="preserve">; "Сорока-сорока", рус. нар. прибаутка, обр. Т. </w:t>
      </w:r>
      <w:proofErr w:type="spellStart"/>
      <w:r w:rsidRPr="00723B36">
        <w:rPr>
          <w:rFonts w:ascii="Times New Roman" w:hAnsi="Times New Roman" w:cs="Times New Roman"/>
          <w:sz w:val="24"/>
          <w:szCs w:val="24"/>
        </w:rPr>
        <w:t>Попатенко</w:t>
      </w:r>
      <w:proofErr w:type="spellEnd"/>
    </w:p>
    <w:p w:rsidR="0068509D" w:rsidRDefault="007052AA" w:rsidP="00723B36">
      <w:pPr>
        <w:ind w:firstLine="709"/>
        <w:rPr>
          <w:rFonts w:ascii="Times New Roman" w:hAnsi="Times New Roman" w:cs="Times New Roman"/>
          <w:b/>
          <w:sz w:val="24"/>
          <w:szCs w:val="24"/>
        </w:rPr>
      </w:pPr>
      <w:r>
        <w:rPr>
          <w:rFonts w:ascii="Times New Roman" w:hAnsi="Times New Roman" w:cs="Times New Roman"/>
          <w:b/>
          <w:sz w:val="24"/>
          <w:szCs w:val="24"/>
        </w:rPr>
        <w:t>3.2</w:t>
      </w:r>
      <w:r w:rsidR="0068509D" w:rsidRPr="0068509D">
        <w:rPr>
          <w:rFonts w:ascii="Times New Roman" w:hAnsi="Times New Roman" w:cs="Times New Roman"/>
          <w:b/>
          <w:sz w:val="24"/>
          <w:szCs w:val="24"/>
        </w:rPr>
        <w:t>.3 Примерный перечень произведений изобразительного искусства</w:t>
      </w:r>
    </w:p>
    <w:p w:rsidR="0068509D" w:rsidRPr="0068509D" w:rsidRDefault="0068509D" w:rsidP="0068509D">
      <w:pPr>
        <w:ind w:firstLine="709"/>
        <w:rPr>
          <w:rFonts w:ascii="Times New Roman" w:hAnsi="Times New Roman" w:cs="Times New Roman"/>
          <w:sz w:val="24"/>
          <w:szCs w:val="24"/>
        </w:rPr>
      </w:pPr>
      <w:r w:rsidRPr="0068509D">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9505C" w:rsidRDefault="007052AA" w:rsidP="00F9505C">
      <w:pPr>
        <w:rPr>
          <w:rFonts w:ascii="Times New Roman" w:hAnsi="Times New Roman" w:cs="Times New Roman"/>
          <w:b/>
          <w:sz w:val="24"/>
          <w:szCs w:val="24"/>
        </w:rPr>
      </w:pPr>
      <w:r>
        <w:rPr>
          <w:rFonts w:ascii="Times New Roman" w:hAnsi="Times New Roman" w:cs="Times New Roman"/>
          <w:b/>
          <w:sz w:val="24"/>
          <w:szCs w:val="24"/>
        </w:rPr>
        <w:t>3.3</w:t>
      </w:r>
      <w:r w:rsidR="00F9505C" w:rsidRPr="00F9505C">
        <w:rPr>
          <w:rFonts w:ascii="Times New Roman" w:hAnsi="Times New Roman" w:cs="Times New Roman"/>
          <w:b/>
          <w:sz w:val="24"/>
          <w:szCs w:val="24"/>
        </w:rPr>
        <w:t xml:space="preserve"> Примерный режим образовательного процесса и режима дня</w:t>
      </w:r>
    </w:p>
    <w:p w:rsidR="00F9505C" w:rsidRDefault="00F9505C" w:rsidP="00F9505C">
      <w:pPr>
        <w:ind w:firstLine="709"/>
        <w:rPr>
          <w:rFonts w:ascii="Times New Roman" w:hAnsi="Times New Roman" w:cs="Times New Roman"/>
          <w:sz w:val="24"/>
          <w:szCs w:val="24"/>
        </w:rPr>
      </w:pPr>
      <w:r w:rsidRPr="00F9505C">
        <w:rPr>
          <w:rFonts w:ascii="Times New Roman" w:hAnsi="Times New Roman" w:cs="Times New Roman"/>
          <w:sz w:val="24"/>
          <w:szCs w:val="24"/>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r>
        <w:rPr>
          <w:rFonts w:ascii="Times New Roman" w:hAnsi="Times New Roman" w:cs="Times New Roman"/>
          <w:sz w:val="24"/>
          <w:szCs w:val="24"/>
        </w:rPr>
        <w:t>.</w:t>
      </w:r>
    </w:p>
    <w:p w:rsidR="00F9505C" w:rsidRPr="00F9505C" w:rsidRDefault="00F9505C" w:rsidP="00F9505C">
      <w:pPr>
        <w:ind w:firstLine="709"/>
        <w:rPr>
          <w:rFonts w:ascii="Times New Roman" w:hAnsi="Times New Roman" w:cs="Times New Roman"/>
          <w:sz w:val="24"/>
          <w:szCs w:val="24"/>
        </w:rPr>
      </w:pPr>
      <w:r w:rsidRPr="00F9505C">
        <w:rPr>
          <w:rFonts w:ascii="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9505C" w:rsidRDefault="00F9505C" w:rsidP="00F9505C">
      <w:pPr>
        <w:ind w:firstLine="709"/>
        <w:rPr>
          <w:rFonts w:ascii="Times New Roman" w:hAnsi="Times New Roman" w:cs="Times New Roman"/>
          <w:sz w:val="24"/>
          <w:szCs w:val="24"/>
        </w:rPr>
      </w:pPr>
      <w:r w:rsidRPr="00F9505C">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F9505C" w:rsidRDefault="00F9505C" w:rsidP="00F9505C">
      <w:pPr>
        <w:ind w:firstLine="709"/>
        <w:rPr>
          <w:rFonts w:ascii="Times New Roman" w:hAnsi="Times New Roman" w:cs="Times New Roman"/>
          <w:b/>
          <w:sz w:val="24"/>
          <w:szCs w:val="24"/>
        </w:rPr>
      </w:pPr>
      <w:r w:rsidRPr="00F9505C">
        <w:rPr>
          <w:rFonts w:ascii="Times New Roman" w:hAnsi="Times New Roman" w:cs="Times New Roman"/>
          <w:b/>
          <w:sz w:val="24"/>
          <w:szCs w:val="24"/>
        </w:rPr>
        <w:t>Требования и показатели организации образовательного процесса и режима дня</w:t>
      </w:r>
    </w:p>
    <w:tbl>
      <w:tblPr>
        <w:tblW w:w="5000" w:type="pct"/>
        <w:tblCellMar>
          <w:top w:w="102" w:type="dxa"/>
          <w:left w:w="62" w:type="dxa"/>
          <w:bottom w:w="102" w:type="dxa"/>
          <w:right w:w="62" w:type="dxa"/>
        </w:tblCellMar>
        <w:tblLook w:val="0000" w:firstRow="0" w:lastRow="0" w:firstColumn="0" w:lastColumn="0" w:noHBand="0" w:noVBand="0"/>
      </w:tblPr>
      <w:tblGrid>
        <w:gridCol w:w="2204"/>
        <w:gridCol w:w="4945"/>
        <w:gridCol w:w="2196"/>
      </w:tblGrid>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Показатель</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Возраст</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Норматив</w:t>
            </w:r>
          </w:p>
        </w:tc>
      </w:tr>
      <w:tr w:rsidR="00F9505C" w:rsidTr="007052AA">
        <w:tc>
          <w:tcPr>
            <w:tcW w:w="5000" w:type="pct"/>
            <w:gridSpan w:val="3"/>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outlineLvl w:val="4"/>
            </w:pPr>
            <w:r>
              <w:t>Требования к организации образовательного процесса</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Начало занятий не ранее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8.00</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Окончание занятий не позднее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17.00</w:t>
            </w:r>
          </w:p>
        </w:tc>
      </w:tr>
      <w:tr w:rsidR="00F9505C" w:rsidTr="007052AA">
        <w:tc>
          <w:tcPr>
            <w:tcW w:w="1179" w:type="pct"/>
            <w:vMerge w:val="restar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занятия для детей дошкольного возраста не более</w:t>
            </w:r>
          </w:p>
        </w:tc>
        <w:tc>
          <w:tcPr>
            <w:tcW w:w="2646" w:type="pct"/>
            <w:tcBorders>
              <w:top w:val="single" w:sz="4" w:space="0" w:color="auto"/>
              <w:left w:val="single" w:sz="4" w:space="0" w:color="auto"/>
              <w:right w:val="single" w:sz="4" w:space="0" w:color="auto"/>
            </w:tcBorders>
          </w:tcPr>
          <w:p w:rsidR="00F9505C" w:rsidRDefault="00F9505C" w:rsidP="00F9505C">
            <w:pPr>
              <w:pStyle w:val="ConsPlusNormal"/>
              <w:jc w:val="center"/>
            </w:pPr>
            <w:r>
              <w:t>от 1,5 до 3 лет</w:t>
            </w:r>
          </w:p>
        </w:tc>
        <w:tc>
          <w:tcPr>
            <w:tcW w:w="1175" w:type="pct"/>
            <w:tcBorders>
              <w:top w:val="single" w:sz="4" w:space="0" w:color="auto"/>
              <w:left w:val="single" w:sz="4" w:space="0" w:color="auto"/>
              <w:right w:val="single" w:sz="4" w:space="0" w:color="auto"/>
            </w:tcBorders>
          </w:tcPr>
          <w:p w:rsidR="00F9505C" w:rsidRDefault="00F9505C" w:rsidP="00F9505C">
            <w:pPr>
              <w:pStyle w:val="ConsPlusNormal"/>
              <w:jc w:val="center"/>
            </w:pPr>
            <w:r>
              <w:t>10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3 до 4 лет</w:t>
            </w:r>
          </w:p>
        </w:tc>
        <w:tc>
          <w:tcPr>
            <w:tcW w:w="1175" w:type="pct"/>
            <w:tcBorders>
              <w:left w:val="single" w:sz="4" w:space="0" w:color="auto"/>
              <w:right w:val="single" w:sz="4" w:space="0" w:color="auto"/>
            </w:tcBorders>
          </w:tcPr>
          <w:p w:rsidR="00F9505C" w:rsidRDefault="00F9505C" w:rsidP="00F9505C">
            <w:pPr>
              <w:pStyle w:val="ConsPlusNormal"/>
              <w:jc w:val="center"/>
            </w:pPr>
            <w:r>
              <w:t>15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4 до 5 лет</w:t>
            </w:r>
          </w:p>
        </w:tc>
        <w:tc>
          <w:tcPr>
            <w:tcW w:w="1175" w:type="pct"/>
            <w:tcBorders>
              <w:left w:val="single" w:sz="4" w:space="0" w:color="auto"/>
              <w:right w:val="single" w:sz="4" w:space="0" w:color="auto"/>
            </w:tcBorders>
          </w:tcPr>
          <w:p w:rsidR="00F9505C" w:rsidRDefault="00F9505C" w:rsidP="00F9505C">
            <w:pPr>
              <w:pStyle w:val="ConsPlusNormal"/>
              <w:jc w:val="center"/>
            </w:pPr>
            <w:r>
              <w:t>20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5 до 6 лет</w:t>
            </w:r>
          </w:p>
        </w:tc>
        <w:tc>
          <w:tcPr>
            <w:tcW w:w="1175" w:type="pct"/>
            <w:tcBorders>
              <w:left w:val="single" w:sz="4" w:space="0" w:color="auto"/>
              <w:right w:val="single" w:sz="4" w:space="0" w:color="auto"/>
            </w:tcBorders>
          </w:tcPr>
          <w:p w:rsidR="00F9505C" w:rsidRDefault="00F9505C" w:rsidP="00F9505C">
            <w:pPr>
              <w:pStyle w:val="ConsPlusNormal"/>
              <w:jc w:val="center"/>
            </w:pPr>
            <w:r>
              <w:t>25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bottom w:val="single" w:sz="4" w:space="0" w:color="auto"/>
              <w:right w:val="single" w:sz="4" w:space="0" w:color="auto"/>
            </w:tcBorders>
          </w:tcPr>
          <w:p w:rsidR="00F9505C" w:rsidRDefault="00F9505C" w:rsidP="00F9505C">
            <w:pPr>
              <w:pStyle w:val="ConsPlusNormal"/>
              <w:jc w:val="center"/>
            </w:pPr>
            <w:r>
              <w:t>от 6 до 7 лет</w:t>
            </w:r>
          </w:p>
        </w:tc>
        <w:tc>
          <w:tcPr>
            <w:tcW w:w="1175" w:type="pct"/>
            <w:tcBorders>
              <w:left w:val="single" w:sz="4" w:space="0" w:color="auto"/>
              <w:bottom w:val="single" w:sz="4" w:space="0" w:color="auto"/>
              <w:right w:val="single" w:sz="4" w:space="0" w:color="auto"/>
            </w:tcBorders>
          </w:tcPr>
          <w:p w:rsidR="00F9505C" w:rsidRDefault="00F9505C" w:rsidP="00F9505C">
            <w:pPr>
              <w:pStyle w:val="ConsPlusNormal"/>
              <w:jc w:val="center"/>
            </w:pPr>
            <w:r>
              <w:t>30 минут</w:t>
            </w:r>
          </w:p>
        </w:tc>
      </w:tr>
      <w:tr w:rsidR="00F9505C" w:rsidTr="007052AA">
        <w:tc>
          <w:tcPr>
            <w:tcW w:w="1179" w:type="pct"/>
            <w:vMerge w:val="restar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дневной суммарной образовательной нагрузки для детей дошкольного возраста не более</w:t>
            </w:r>
          </w:p>
        </w:tc>
        <w:tc>
          <w:tcPr>
            <w:tcW w:w="2646" w:type="pct"/>
            <w:tcBorders>
              <w:top w:val="single" w:sz="4" w:space="0" w:color="auto"/>
              <w:left w:val="single" w:sz="4" w:space="0" w:color="auto"/>
              <w:right w:val="single" w:sz="4" w:space="0" w:color="auto"/>
            </w:tcBorders>
          </w:tcPr>
          <w:p w:rsidR="00F9505C" w:rsidRDefault="00F9505C" w:rsidP="00F9505C">
            <w:pPr>
              <w:pStyle w:val="ConsPlusNormal"/>
              <w:jc w:val="center"/>
            </w:pPr>
            <w:r>
              <w:t>от 1,5 до 3 лет</w:t>
            </w:r>
          </w:p>
        </w:tc>
        <w:tc>
          <w:tcPr>
            <w:tcW w:w="1175" w:type="pct"/>
            <w:tcBorders>
              <w:top w:val="single" w:sz="4" w:space="0" w:color="auto"/>
              <w:left w:val="single" w:sz="4" w:space="0" w:color="auto"/>
              <w:right w:val="single" w:sz="4" w:space="0" w:color="auto"/>
            </w:tcBorders>
          </w:tcPr>
          <w:p w:rsidR="00F9505C" w:rsidRDefault="00F9505C" w:rsidP="00F9505C">
            <w:pPr>
              <w:pStyle w:val="ConsPlusNormal"/>
              <w:jc w:val="center"/>
            </w:pPr>
            <w:r>
              <w:t>20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3 до 4 лет</w:t>
            </w:r>
          </w:p>
        </w:tc>
        <w:tc>
          <w:tcPr>
            <w:tcW w:w="1175" w:type="pct"/>
            <w:tcBorders>
              <w:left w:val="single" w:sz="4" w:space="0" w:color="auto"/>
              <w:right w:val="single" w:sz="4" w:space="0" w:color="auto"/>
            </w:tcBorders>
          </w:tcPr>
          <w:p w:rsidR="00F9505C" w:rsidRDefault="00F9505C" w:rsidP="00F9505C">
            <w:pPr>
              <w:pStyle w:val="ConsPlusNormal"/>
              <w:jc w:val="center"/>
            </w:pPr>
            <w:r>
              <w:t>30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4 до 5 лет</w:t>
            </w:r>
          </w:p>
        </w:tc>
        <w:tc>
          <w:tcPr>
            <w:tcW w:w="1175" w:type="pct"/>
            <w:tcBorders>
              <w:left w:val="single" w:sz="4" w:space="0" w:color="auto"/>
              <w:right w:val="single" w:sz="4" w:space="0" w:color="auto"/>
            </w:tcBorders>
          </w:tcPr>
          <w:p w:rsidR="00F9505C" w:rsidRDefault="00F9505C" w:rsidP="00F9505C">
            <w:pPr>
              <w:pStyle w:val="ConsPlusNormal"/>
              <w:jc w:val="center"/>
            </w:pPr>
            <w:r>
              <w:t>40 минут</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right w:val="single" w:sz="4" w:space="0" w:color="auto"/>
            </w:tcBorders>
          </w:tcPr>
          <w:p w:rsidR="00F9505C" w:rsidRDefault="00F9505C" w:rsidP="00F9505C">
            <w:pPr>
              <w:pStyle w:val="ConsPlusNormal"/>
              <w:jc w:val="center"/>
            </w:pPr>
            <w:r>
              <w:t>от 5 до 6 лет</w:t>
            </w:r>
          </w:p>
        </w:tc>
        <w:tc>
          <w:tcPr>
            <w:tcW w:w="1175" w:type="pct"/>
            <w:tcBorders>
              <w:left w:val="single" w:sz="4" w:space="0" w:color="auto"/>
              <w:right w:val="single" w:sz="4" w:space="0" w:color="auto"/>
            </w:tcBorders>
          </w:tcPr>
          <w:p w:rsidR="00F9505C" w:rsidRDefault="00F9505C" w:rsidP="00F9505C">
            <w:pPr>
              <w:pStyle w:val="ConsPlusNormal"/>
              <w:jc w:val="center"/>
            </w:pPr>
            <w:r>
              <w:t>50 минут или 75 минут при организации 1 занятия после дневного сна</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bottom w:val="single" w:sz="4" w:space="0" w:color="auto"/>
              <w:right w:val="single" w:sz="4" w:space="0" w:color="auto"/>
            </w:tcBorders>
          </w:tcPr>
          <w:p w:rsidR="00F9505C" w:rsidRDefault="00F9505C" w:rsidP="00F9505C">
            <w:pPr>
              <w:pStyle w:val="ConsPlusNormal"/>
              <w:jc w:val="center"/>
            </w:pPr>
            <w:r>
              <w:t>от 6 до 7 лет</w:t>
            </w:r>
          </w:p>
        </w:tc>
        <w:tc>
          <w:tcPr>
            <w:tcW w:w="1175" w:type="pct"/>
            <w:tcBorders>
              <w:left w:val="single" w:sz="4" w:space="0" w:color="auto"/>
              <w:bottom w:val="single" w:sz="4" w:space="0" w:color="auto"/>
              <w:right w:val="single" w:sz="4" w:space="0" w:color="auto"/>
            </w:tcBorders>
          </w:tcPr>
          <w:p w:rsidR="00F9505C" w:rsidRDefault="00F9505C" w:rsidP="00F9505C">
            <w:pPr>
              <w:pStyle w:val="ConsPlusNormal"/>
              <w:jc w:val="center"/>
            </w:pPr>
            <w:r>
              <w:t>90 минут</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перерывов между занятиями не менее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10 минут</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 xml:space="preserve">Перерыв во время занятий для </w:t>
            </w:r>
            <w:r>
              <w:lastRenderedPageBreak/>
              <w:t>гимнастики не менее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lastRenderedPageBreak/>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2-х минут</w:t>
            </w:r>
          </w:p>
        </w:tc>
      </w:tr>
    </w:tbl>
    <w:p w:rsidR="007052AA" w:rsidRDefault="007052AA"/>
    <w:p w:rsidR="007052AA" w:rsidRDefault="007052AA"/>
    <w:tbl>
      <w:tblPr>
        <w:tblW w:w="5000" w:type="pct"/>
        <w:tblCellMar>
          <w:top w:w="102" w:type="dxa"/>
          <w:left w:w="62" w:type="dxa"/>
          <w:bottom w:w="102" w:type="dxa"/>
          <w:right w:w="62" w:type="dxa"/>
        </w:tblCellMar>
        <w:tblLook w:val="0000" w:firstRow="0" w:lastRow="0" w:firstColumn="0" w:lastColumn="0" w:noHBand="0" w:noVBand="0"/>
      </w:tblPr>
      <w:tblGrid>
        <w:gridCol w:w="2204"/>
        <w:gridCol w:w="4945"/>
        <w:gridCol w:w="2196"/>
      </w:tblGrid>
      <w:tr w:rsidR="00F9505C" w:rsidTr="007052AA">
        <w:tc>
          <w:tcPr>
            <w:tcW w:w="5000" w:type="pct"/>
            <w:gridSpan w:val="3"/>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outlineLvl w:val="4"/>
            </w:pPr>
            <w:r>
              <w:t>Показатели организации режима дня</w:t>
            </w:r>
          </w:p>
        </w:tc>
      </w:tr>
      <w:tr w:rsidR="00F9505C" w:rsidTr="007052AA">
        <w:tc>
          <w:tcPr>
            <w:tcW w:w="1179" w:type="pct"/>
            <w:vMerge w:val="restar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ночного сна не менее</w:t>
            </w:r>
          </w:p>
        </w:tc>
        <w:tc>
          <w:tcPr>
            <w:tcW w:w="2646" w:type="pct"/>
            <w:tcBorders>
              <w:top w:val="single" w:sz="4" w:space="0" w:color="auto"/>
              <w:left w:val="single" w:sz="4" w:space="0" w:color="auto"/>
              <w:right w:val="single" w:sz="4" w:space="0" w:color="auto"/>
            </w:tcBorders>
          </w:tcPr>
          <w:p w:rsidR="00F9505C" w:rsidRDefault="00F9505C" w:rsidP="00F9505C">
            <w:pPr>
              <w:pStyle w:val="ConsPlusNormal"/>
              <w:jc w:val="center"/>
            </w:pPr>
            <w:r>
              <w:t>1 - 3 года</w:t>
            </w:r>
          </w:p>
        </w:tc>
        <w:tc>
          <w:tcPr>
            <w:tcW w:w="1175" w:type="pct"/>
            <w:tcBorders>
              <w:top w:val="single" w:sz="4" w:space="0" w:color="auto"/>
              <w:left w:val="single" w:sz="4" w:space="0" w:color="auto"/>
              <w:right w:val="single" w:sz="4" w:space="0" w:color="auto"/>
            </w:tcBorders>
          </w:tcPr>
          <w:p w:rsidR="00F9505C" w:rsidRDefault="00F9505C" w:rsidP="00F9505C">
            <w:pPr>
              <w:pStyle w:val="ConsPlusNormal"/>
              <w:jc w:val="center"/>
            </w:pPr>
            <w:r>
              <w:t>12 часов</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bottom w:val="single" w:sz="4" w:space="0" w:color="auto"/>
              <w:right w:val="single" w:sz="4" w:space="0" w:color="auto"/>
            </w:tcBorders>
          </w:tcPr>
          <w:p w:rsidR="00F9505C" w:rsidRDefault="00F9505C" w:rsidP="00F9505C">
            <w:pPr>
              <w:pStyle w:val="ConsPlusNormal"/>
              <w:jc w:val="center"/>
            </w:pPr>
            <w:r>
              <w:t>4 - 7 лет</w:t>
            </w:r>
          </w:p>
        </w:tc>
        <w:tc>
          <w:tcPr>
            <w:tcW w:w="1175" w:type="pct"/>
            <w:tcBorders>
              <w:left w:val="single" w:sz="4" w:space="0" w:color="auto"/>
              <w:bottom w:val="single" w:sz="4" w:space="0" w:color="auto"/>
              <w:right w:val="single" w:sz="4" w:space="0" w:color="auto"/>
            </w:tcBorders>
          </w:tcPr>
          <w:p w:rsidR="00F9505C" w:rsidRDefault="00F9505C" w:rsidP="00F9505C">
            <w:pPr>
              <w:pStyle w:val="ConsPlusNormal"/>
              <w:jc w:val="center"/>
            </w:pPr>
            <w:r>
              <w:t>11 часов</w:t>
            </w:r>
          </w:p>
        </w:tc>
      </w:tr>
      <w:tr w:rsidR="00F9505C" w:rsidTr="007052AA">
        <w:tc>
          <w:tcPr>
            <w:tcW w:w="1179" w:type="pct"/>
            <w:vMerge w:val="restar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дневного сна не менее</w:t>
            </w:r>
          </w:p>
        </w:tc>
        <w:tc>
          <w:tcPr>
            <w:tcW w:w="2646" w:type="pct"/>
            <w:tcBorders>
              <w:top w:val="single" w:sz="4" w:space="0" w:color="auto"/>
              <w:left w:val="single" w:sz="4" w:space="0" w:color="auto"/>
              <w:right w:val="single" w:sz="4" w:space="0" w:color="auto"/>
            </w:tcBorders>
          </w:tcPr>
          <w:p w:rsidR="00F9505C" w:rsidRDefault="00F9505C" w:rsidP="00F9505C">
            <w:pPr>
              <w:pStyle w:val="ConsPlusNormal"/>
              <w:jc w:val="center"/>
            </w:pPr>
            <w:r>
              <w:t>1 - 3 года</w:t>
            </w:r>
          </w:p>
        </w:tc>
        <w:tc>
          <w:tcPr>
            <w:tcW w:w="1175" w:type="pct"/>
            <w:tcBorders>
              <w:top w:val="single" w:sz="4" w:space="0" w:color="auto"/>
              <w:left w:val="single" w:sz="4" w:space="0" w:color="auto"/>
              <w:right w:val="single" w:sz="4" w:space="0" w:color="auto"/>
            </w:tcBorders>
          </w:tcPr>
          <w:p w:rsidR="00F9505C" w:rsidRDefault="00F9505C" w:rsidP="00F9505C">
            <w:pPr>
              <w:pStyle w:val="ConsPlusNormal"/>
              <w:jc w:val="center"/>
            </w:pPr>
            <w:r>
              <w:t>3 часа</w:t>
            </w:r>
          </w:p>
        </w:tc>
      </w:tr>
      <w:tr w:rsidR="00F9505C" w:rsidTr="007052AA">
        <w:tc>
          <w:tcPr>
            <w:tcW w:w="11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p>
        </w:tc>
        <w:tc>
          <w:tcPr>
            <w:tcW w:w="2646" w:type="pct"/>
            <w:tcBorders>
              <w:left w:val="single" w:sz="4" w:space="0" w:color="auto"/>
              <w:bottom w:val="single" w:sz="4" w:space="0" w:color="auto"/>
              <w:right w:val="single" w:sz="4" w:space="0" w:color="auto"/>
            </w:tcBorders>
          </w:tcPr>
          <w:p w:rsidR="00F9505C" w:rsidRDefault="00F9505C" w:rsidP="00F9505C">
            <w:pPr>
              <w:pStyle w:val="ConsPlusNormal"/>
              <w:jc w:val="center"/>
            </w:pPr>
            <w:r>
              <w:t>4 - 7 лет</w:t>
            </w:r>
          </w:p>
        </w:tc>
        <w:tc>
          <w:tcPr>
            <w:tcW w:w="1175" w:type="pct"/>
            <w:tcBorders>
              <w:left w:val="single" w:sz="4" w:space="0" w:color="auto"/>
              <w:bottom w:val="single" w:sz="4" w:space="0" w:color="auto"/>
              <w:right w:val="single" w:sz="4" w:space="0" w:color="auto"/>
            </w:tcBorders>
          </w:tcPr>
          <w:p w:rsidR="00F9505C" w:rsidRDefault="00F9505C" w:rsidP="00F9505C">
            <w:pPr>
              <w:pStyle w:val="ConsPlusNormal"/>
              <w:jc w:val="center"/>
            </w:pPr>
            <w:r>
              <w:t>2,5 часа</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Продолжительность прогулок не менее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для детей до 7 лет</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3 часа в день</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Суммарный объем двигательной активности не менее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1 час в день</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Утренний подъем не ранее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все возрасты</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7 ч 00 минут</w:t>
            </w:r>
          </w:p>
        </w:tc>
      </w:tr>
      <w:tr w:rsidR="00F9505C" w:rsidTr="007052AA">
        <w:tc>
          <w:tcPr>
            <w:tcW w:w="11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Утренняя зарядка, продолжительность не менее</w:t>
            </w:r>
          </w:p>
        </w:tc>
        <w:tc>
          <w:tcPr>
            <w:tcW w:w="2646"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до 7 лет</w:t>
            </w:r>
          </w:p>
        </w:tc>
        <w:tc>
          <w:tcPr>
            <w:tcW w:w="1175"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10 минут</w:t>
            </w:r>
          </w:p>
        </w:tc>
      </w:tr>
    </w:tbl>
    <w:p w:rsidR="003D3DF5" w:rsidRDefault="003D3DF5" w:rsidP="00F9505C">
      <w:pPr>
        <w:ind w:firstLine="709"/>
        <w:rPr>
          <w:rFonts w:ascii="Times New Roman" w:hAnsi="Times New Roman" w:cs="Times New Roman"/>
          <w:b/>
          <w:sz w:val="24"/>
          <w:szCs w:val="24"/>
        </w:rPr>
      </w:pPr>
    </w:p>
    <w:p w:rsidR="00F9505C" w:rsidRDefault="00F9505C" w:rsidP="00F9505C">
      <w:pPr>
        <w:ind w:firstLine="709"/>
        <w:rPr>
          <w:rFonts w:ascii="Times New Roman" w:hAnsi="Times New Roman" w:cs="Times New Roman"/>
          <w:b/>
          <w:sz w:val="24"/>
          <w:szCs w:val="24"/>
        </w:rPr>
      </w:pPr>
      <w:r w:rsidRPr="00F9505C">
        <w:rPr>
          <w:rFonts w:ascii="Times New Roman" w:hAnsi="Times New Roman" w:cs="Times New Roman"/>
          <w:b/>
          <w:sz w:val="24"/>
          <w:szCs w:val="24"/>
        </w:rPr>
        <w:t>Количество приемов пищи в зависимости от режима функционирования организации и режима обучения</w:t>
      </w:r>
    </w:p>
    <w:tbl>
      <w:tblPr>
        <w:tblW w:w="5000" w:type="pct"/>
        <w:tblCellMar>
          <w:top w:w="102" w:type="dxa"/>
          <w:left w:w="62" w:type="dxa"/>
          <w:bottom w:w="102" w:type="dxa"/>
          <w:right w:w="62" w:type="dxa"/>
        </w:tblCellMar>
        <w:tblLook w:val="0000" w:firstRow="0" w:lastRow="0" w:firstColumn="0" w:lastColumn="0" w:noHBand="0" w:noVBand="0"/>
      </w:tblPr>
      <w:tblGrid>
        <w:gridCol w:w="1830"/>
        <w:gridCol w:w="2841"/>
        <w:gridCol w:w="4674"/>
      </w:tblGrid>
      <w:tr w:rsidR="00F9505C" w:rsidTr="007052AA">
        <w:tc>
          <w:tcPr>
            <w:tcW w:w="979"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Вид организации</w:t>
            </w:r>
          </w:p>
        </w:tc>
        <w:tc>
          <w:tcPr>
            <w:tcW w:w="1520"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Продолжительность либо время нахождения ребенка в организации</w:t>
            </w:r>
          </w:p>
        </w:tc>
        <w:tc>
          <w:tcPr>
            <w:tcW w:w="2501"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Количество обязательных приемов пищи</w:t>
            </w:r>
          </w:p>
        </w:tc>
      </w:tr>
      <w:tr w:rsidR="00F9505C" w:rsidTr="007052AA">
        <w:tc>
          <w:tcPr>
            <w:tcW w:w="979" w:type="pct"/>
            <w:vMerge w:val="restar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Дошкольные организации, организации по уходу и присмотру</w:t>
            </w:r>
          </w:p>
        </w:tc>
        <w:tc>
          <w:tcPr>
            <w:tcW w:w="1520"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до 5 часов</w:t>
            </w:r>
          </w:p>
        </w:tc>
        <w:tc>
          <w:tcPr>
            <w:tcW w:w="2501"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2 приема пищи (приемы пищи определяются фактическим временем нахождения в организации)</w:t>
            </w:r>
          </w:p>
        </w:tc>
      </w:tr>
      <w:tr w:rsidR="00F9505C" w:rsidTr="007052AA">
        <w:tc>
          <w:tcPr>
            <w:tcW w:w="9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p>
        </w:tc>
        <w:tc>
          <w:tcPr>
            <w:tcW w:w="1520"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8 - 10 часов</w:t>
            </w:r>
          </w:p>
        </w:tc>
        <w:tc>
          <w:tcPr>
            <w:tcW w:w="2501"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завтрак, второй завтрак, обед и полдник</w:t>
            </w:r>
          </w:p>
        </w:tc>
      </w:tr>
      <w:tr w:rsidR="00F9505C" w:rsidTr="007052AA">
        <w:tc>
          <w:tcPr>
            <w:tcW w:w="9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p>
        </w:tc>
        <w:tc>
          <w:tcPr>
            <w:tcW w:w="1520"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11 - 12 часов</w:t>
            </w:r>
          </w:p>
        </w:tc>
        <w:tc>
          <w:tcPr>
            <w:tcW w:w="2501"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завтрак, второй завтрак, обед, полдник и ужин</w:t>
            </w:r>
          </w:p>
        </w:tc>
      </w:tr>
      <w:tr w:rsidR="00F9505C" w:rsidTr="007052AA">
        <w:tc>
          <w:tcPr>
            <w:tcW w:w="979" w:type="pct"/>
            <w:vMerge/>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p>
        </w:tc>
        <w:tc>
          <w:tcPr>
            <w:tcW w:w="1520"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jc w:val="center"/>
            </w:pPr>
            <w:r>
              <w:t>круглосуточно</w:t>
            </w:r>
          </w:p>
        </w:tc>
        <w:tc>
          <w:tcPr>
            <w:tcW w:w="2501" w:type="pct"/>
            <w:tcBorders>
              <w:top w:val="single" w:sz="4" w:space="0" w:color="auto"/>
              <w:left w:val="single" w:sz="4" w:space="0" w:color="auto"/>
              <w:bottom w:val="single" w:sz="4" w:space="0" w:color="auto"/>
              <w:right w:val="single" w:sz="4" w:space="0" w:color="auto"/>
            </w:tcBorders>
          </w:tcPr>
          <w:p w:rsidR="00F9505C" w:rsidRDefault="00F9505C" w:rsidP="00F9505C">
            <w:pPr>
              <w:pStyle w:val="ConsPlusNormal"/>
            </w:pPr>
            <w:r>
              <w:t>завтрак, второй завтрак, обед, полдник, ужин, второй ужин</w:t>
            </w:r>
          </w:p>
        </w:tc>
      </w:tr>
    </w:tbl>
    <w:p w:rsidR="00F9505C" w:rsidRPr="00F9505C" w:rsidRDefault="00F9505C" w:rsidP="00F9505C">
      <w:pPr>
        <w:ind w:firstLine="709"/>
        <w:rPr>
          <w:rFonts w:ascii="Times New Roman" w:hAnsi="Times New Roman" w:cs="Times New Roman"/>
          <w:b/>
          <w:sz w:val="24"/>
          <w:szCs w:val="24"/>
        </w:rPr>
      </w:pPr>
    </w:p>
    <w:p w:rsidR="0068509D" w:rsidRDefault="00F9505C" w:rsidP="0068509D">
      <w:pPr>
        <w:ind w:firstLine="709"/>
        <w:rPr>
          <w:rFonts w:ascii="Times New Roman" w:hAnsi="Times New Roman" w:cs="Times New Roman"/>
          <w:b/>
          <w:sz w:val="24"/>
          <w:szCs w:val="24"/>
        </w:rPr>
      </w:pPr>
      <w:r w:rsidRPr="00F9505C">
        <w:rPr>
          <w:rFonts w:ascii="Times New Roman" w:hAnsi="Times New Roman" w:cs="Times New Roman"/>
          <w:b/>
          <w:sz w:val="24"/>
          <w:szCs w:val="24"/>
        </w:rPr>
        <w:t>Примерны</w:t>
      </w:r>
      <w:r w:rsidR="007052AA">
        <w:rPr>
          <w:rFonts w:ascii="Times New Roman" w:hAnsi="Times New Roman" w:cs="Times New Roman"/>
          <w:b/>
          <w:sz w:val="24"/>
          <w:szCs w:val="24"/>
        </w:rPr>
        <w:t>й режим дня в средней группе</w:t>
      </w:r>
    </w:p>
    <w:p w:rsidR="0029049F" w:rsidRPr="0029049F" w:rsidRDefault="0029049F" w:rsidP="0029049F">
      <w:pPr>
        <w:rPr>
          <w:rFonts w:ascii="Times New Roman" w:hAnsi="Times New Roman" w:cs="Times New Roman"/>
          <w:color w:val="000000"/>
          <w:sz w:val="24"/>
          <w:szCs w:val="24"/>
        </w:rPr>
      </w:pPr>
      <w:r w:rsidRPr="0029049F">
        <w:rPr>
          <w:rFonts w:ascii="Times New Roman" w:hAnsi="Times New Roman" w:cs="Times New Roman"/>
          <w:b/>
          <w:bCs/>
          <w:color w:val="000000"/>
          <w:sz w:val="24"/>
          <w:szCs w:val="24"/>
        </w:rPr>
        <w:lastRenderedPageBreak/>
        <w:t xml:space="preserve">Режим дня средней группы </w:t>
      </w:r>
    </w:p>
    <w:tbl>
      <w:tblPr>
        <w:tblW w:w="9513" w:type="dxa"/>
        <w:tblLook w:val="0600" w:firstRow="0" w:lastRow="0" w:firstColumn="0" w:lastColumn="0" w:noHBand="1" w:noVBand="1"/>
      </w:tblPr>
      <w:tblGrid>
        <w:gridCol w:w="7386"/>
        <w:gridCol w:w="2127"/>
      </w:tblGrid>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049F" w:rsidRPr="0029049F" w:rsidRDefault="0029049F">
            <w:pPr>
              <w:rPr>
                <w:rFonts w:ascii="Times New Roman" w:hAnsi="Times New Roman" w:cs="Times New Roman"/>
                <w:b/>
                <w:bCs/>
                <w:color w:val="000000"/>
                <w:sz w:val="24"/>
                <w:szCs w:val="24"/>
                <w:lang w:val="en-US"/>
              </w:rPr>
            </w:pPr>
            <w:r w:rsidRPr="0029049F">
              <w:rPr>
                <w:rFonts w:ascii="Times New Roman" w:hAnsi="Times New Roman" w:cs="Times New Roman"/>
                <w:b/>
                <w:bCs/>
                <w:color w:val="000000"/>
                <w:sz w:val="24"/>
                <w:szCs w:val="24"/>
              </w:rPr>
              <w:t>Содержание режимных мероприятий</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9049F" w:rsidRPr="0029049F" w:rsidRDefault="0029049F">
            <w:pPr>
              <w:rPr>
                <w:rFonts w:ascii="Times New Roman" w:hAnsi="Times New Roman" w:cs="Times New Roman"/>
                <w:b/>
                <w:bCs/>
                <w:color w:val="000000"/>
                <w:sz w:val="24"/>
                <w:szCs w:val="24"/>
              </w:rPr>
            </w:pPr>
            <w:r w:rsidRPr="0029049F">
              <w:rPr>
                <w:rFonts w:ascii="Times New Roman" w:hAnsi="Times New Roman" w:cs="Times New Roman"/>
                <w:b/>
                <w:bCs/>
                <w:color w:val="000000"/>
                <w:sz w:val="24"/>
                <w:szCs w:val="24"/>
              </w:rPr>
              <w:t>Время</w:t>
            </w:r>
          </w:p>
        </w:tc>
      </w:tr>
      <w:tr w:rsidR="0029049F" w:rsidRPr="0029049F" w:rsidTr="0029049F">
        <w:tc>
          <w:tcPr>
            <w:tcW w:w="95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jc w:val="center"/>
              <w:rPr>
                <w:rFonts w:ascii="Times New Roman" w:hAnsi="Times New Roman" w:cs="Times New Roman"/>
                <w:color w:val="000000"/>
                <w:sz w:val="24"/>
                <w:szCs w:val="24"/>
              </w:rPr>
            </w:pPr>
            <w:r w:rsidRPr="0029049F">
              <w:rPr>
                <w:rFonts w:ascii="Times New Roman" w:hAnsi="Times New Roman" w:cs="Times New Roman"/>
                <w:b/>
                <w:bCs/>
                <w:color w:val="000000"/>
                <w:sz w:val="24"/>
                <w:szCs w:val="24"/>
              </w:rPr>
              <w:t>Холодный период</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 xml:space="preserve">Прием детей (осмотр, термометрия, опрос родителей); игры, </w:t>
            </w:r>
            <w:proofErr w:type="gramStart"/>
            <w:r w:rsidRPr="0029049F">
              <w:rPr>
                <w:rFonts w:ascii="Times New Roman" w:hAnsi="Times New Roman" w:cs="Times New Roman"/>
                <w:color w:val="000000"/>
                <w:sz w:val="24"/>
                <w:szCs w:val="24"/>
              </w:rPr>
              <w:t>самостоятельная  деятельность</w:t>
            </w:r>
            <w:proofErr w:type="gram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8:00—8:40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Утренняя зарядка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8:40–8:50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завтраку, завтрак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8:50–9:20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Игры, самостоятельная деятельность детей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9:20 – 9:35</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Занятие 1 (включая физкультминутку 2 мин) </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9:35 – 9:55</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Перерыв между занятиями (физкультурные минутки)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9:55–10:05</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Занятие 2 (включая физкультминутку 2 мин)</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10:05 – 10:25</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Второй завтрак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10:25-10:40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 xml:space="preserve">Подготовка к прогулке, прогулка, возвращение </w:t>
            </w:r>
            <w:proofErr w:type="gramStart"/>
            <w:r w:rsidRPr="0029049F">
              <w:rPr>
                <w:rFonts w:ascii="Times New Roman" w:hAnsi="Times New Roman" w:cs="Times New Roman"/>
                <w:color w:val="000000"/>
                <w:sz w:val="24"/>
                <w:szCs w:val="24"/>
              </w:rPr>
              <w:t>с  прогулки</w:t>
            </w:r>
            <w:proofErr w:type="gramEnd"/>
            <w:r w:rsidRPr="0029049F">
              <w:rPr>
                <w:rFonts w:ascii="Times New Roman" w:hAnsi="Times New Roman" w:cs="Times New Roman"/>
                <w:color w:val="000000"/>
                <w:sz w:val="24"/>
                <w:szCs w:val="24"/>
              </w:rPr>
              <w:t> </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10:40– 12:10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Игры, самостоятельная деятельность детей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12:10-12:20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обеду, обед</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12:20—13:00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ко сну, сон, постепенный подъем детей, закаливающие процедуры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13:00—15:30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полднику, полдник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15:30—16:00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Игры, самостоятельная деятельность детей, чтение художественной литературы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16:00—16:30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прогулке, прогулка, самостоятельная деятельность детей, возвращение с прогулки, уход домой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16:30—18:00</w:t>
            </w:r>
          </w:p>
        </w:tc>
      </w:tr>
      <w:tr w:rsidR="0029049F" w:rsidRPr="0029049F" w:rsidTr="0029049F">
        <w:tc>
          <w:tcPr>
            <w:tcW w:w="951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49F" w:rsidRPr="0029049F" w:rsidRDefault="0029049F">
            <w:pPr>
              <w:jc w:val="center"/>
              <w:rPr>
                <w:rFonts w:ascii="Times New Roman" w:hAnsi="Times New Roman" w:cs="Times New Roman"/>
                <w:b/>
                <w:bCs/>
                <w:color w:val="000000"/>
                <w:sz w:val="24"/>
                <w:szCs w:val="24"/>
              </w:rPr>
            </w:pPr>
          </w:p>
          <w:p w:rsidR="0029049F" w:rsidRPr="0029049F" w:rsidRDefault="0029049F">
            <w:pPr>
              <w:jc w:val="center"/>
              <w:rPr>
                <w:rFonts w:ascii="Times New Roman" w:hAnsi="Times New Roman" w:cs="Times New Roman"/>
                <w:b/>
                <w:bCs/>
                <w:color w:val="000000"/>
                <w:sz w:val="24"/>
                <w:szCs w:val="24"/>
              </w:rPr>
            </w:pPr>
          </w:p>
          <w:p w:rsidR="0029049F" w:rsidRPr="0029049F" w:rsidRDefault="0029049F">
            <w:pPr>
              <w:jc w:val="center"/>
              <w:rPr>
                <w:rFonts w:ascii="Times New Roman" w:hAnsi="Times New Roman" w:cs="Times New Roman"/>
                <w:b/>
                <w:bCs/>
                <w:color w:val="000000"/>
                <w:sz w:val="24"/>
                <w:szCs w:val="24"/>
              </w:rPr>
            </w:pPr>
          </w:p>
          <w:p w:rsidR="0029049F" w:rsidRPr="0029049F" w:rsidRDefault="0029049F">
            <w:pPr>
              <w:rPr>
                <w:rFonts w:ascii="Times New Roman" w:hAnsi="Times New Roman" w:cs="Times New Roman"/>
                <w:b/>
                <w:bCs/>
                <w:color w:val="000000"/>
                <w:sz w:val="24"/>
                <w:szCs w:val="24"/>
              </w:rPr>
            </w:pPr>
          </w:p>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b/>
                <w:bCs/>
                <w:color w:val="000000"/>
                <w:sz w:val="24"/>
                <w:szCs w:val="24"/>
              </w:rPr>
              <w:lastRenderedPageBreak/>
              <w:t xml:space="preserve">                                                       Теплый период</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lastRenderedPageBreak/>
              <w:t>Прием детей (осмотр, термометрия, опрос родителей); игры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8:00—8:40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Утренняя зарядка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8:40 - 8:50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завтраку, завтрак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8:50—9:20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Подготовка к прогулке, прогулка, игровые образовательные ситуации, возращение с прогулки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lang w:val="en-US"/>
              </w:rPr>
            </w:pPr>
            <w:r w:rsidRPr="0029049F">
              <w:rPr>
                <w:rFonts w:ascii="Times New Roman" w:hAnsi="Times New Roman" w:cs="Times New Roman"/>
                <w:color w:val="000000"/>
                <w:sz w:val="24"/>
                <w:szCs w:val="24"/>
              </w:rPr>
              <w:t>9:20 – 11:30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Второй завтрак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11:30-11:50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Игры, самостоятельная деятельность</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11:50 – 12:20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обеду, обед</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12:20—13:00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ко сну, сон, постепенный подъем детей, закаливающие процедуры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lang w:val="en-US"/>
              </w:rPr>
            </w:pPr>
            <w:r w:rsidRPr="0029049F">
              <w:rPr>
                <w:rFonts w:ascii="Times New Roman" w:hAnsi="Times New Roman" w:cs="Times New Roman"/>
                <w:color w:val="000000"/>
                <w:sz w:val="24"/>
                <w:szCs w:val="24"/>
              </w:rPr>
              <w:t>13:00—15:30</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Подготовка к полднику, полдник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color w:val="000000"/>
                <w:sz w:val="24"/>
                <w:szCs w:val="24"/>
              </w:rPr>
            </w:pPr>
            <w:r w:rsidRPr="0029049F">
              <w:rPr>
                <w:rFonts w:ascii="Times New Roman" w:hAnsi="Times New Roman" w:cs="Times New Roman"/>
                <w:color w:val="000000"/>
                <w:sz w:val="24"/>
                <w:szCs w:val="24"/>
              </w:rPr>
              <w:t xml:space="preserve">15:30—16:00 </w:t>
            </w:r>
          </w:p>
        </w:tc>
      </w:tr>
      <w:tr w:rsidR="0029049F" w:rsidRPr="0029049F" w:rsidTr="0029049F">
        <w:tc>
          <w:tcPr>
            <w:tcW w:w="7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rPr>
            </w:pPr>
            <w:r w:rsidRPr="0029049F">
              <w:rPr>
                <w:rFonts w:ascii="Times New Roman" w:hAnsi="Times New Roman" w:cs="Times New Roman"/>
                <w:color w:val="000000"/>
                <w:sz w:val="24"/>
                <w:szCs w:val="24"/>
              </w:rPr>
              <w:t>Подготовка к прогулке, прогулка самостоятельная деятельность детей, возвращение с прогулки, уход детей домой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9049F" w:rsidRPr="0029049F" w:rsidRDefault="0029049F">
            <w:pPr>
              <w:rPr>
                <w:rFonts w:ascii="Times New Roman" w:hAnsi="Times New Roman" w:cs="Times New Roman"/>
                <w:sz w:val="24"/>
                <w:szCs w:val="24"/>
                <w:lang w:val="en-US"/>
              </w:rPr>
            </w:pPr>
            <w:r w:rsidRPr="0029049F">
              <w:rPr>
                <w:rFonts w:ascii="Times New Roman" w:hAnsi="Times New Roman" w:cs="Times New Roman"/>
                <w:color w:val="000000"/>
                <w:sz w:val="24"/>
                <w:szCs w:val="24"/>
              </w:rPr>
              <w:t>16:00–18:00</w:t>
            </w:r>
          </w:p>
        </w:tc>
      </w:tr>
    </w:tbl>
    <w:p w:rsidR="0029049F" w:rsidRPr="0029049F" w:rsidRDefault="0029049F" w:rsidP="0029049F">
      <w:pPr>
        <w:rPr>
          <w:rFonts w:ascii="Times New Roman" w:hAnsi="Times New Roman" w:cs="Times New Roman"/>
          <w:sz w:val="24"/>
          <w:szCs w:val="24"/>
          <w:lang w:val="en-US"/>
        </w:rPr>
      </w:pPr>
    </w:p>
    <w:p w:rsidR="0029049F" w:rsidRDefault="0029049F" w:rsidP="0068509D">
      <w:pPr>
        <w:ind w:firstLine="709"/>
        <w:rPr>
          <w:rFonts w:ascii="Times New Roman" w:hAnsi="Times New Roman" w:cs="Times New Roman"/>
          <w:b/>
          <w:sz w:val="24"/>
          <w:szCs w:val="24"/>
        </w:rPr>
      </w:pPr>
    </w:p>
    <w:p w:rsidR="007052AA" w:rsidRDefault="007052AA" w:rsidP="0068509D">
      <w:pPr>
        <w:ind w:firstLine="709"/>
        <w:rPr>
          <w:rFonts w:ascii="Times New Roman" w:hAnsi="Times New Roman" w:cs="Times New Roman"/>
          <w:b/>
          <w:sz w:val="24"/>
          <w:szCs w:val="24"/>
        </w:rPr>
      </w:pPr>
    </w:p>
    <w:p w:rsidR="007052AA" w:rsidRPr="007052AA" w:rsidRDefault="007052AA" w:rsidP="007052AA">
      <w:pPr>
        <w:pStyle w:val="ConsPlusTitle"/>
        <w:ind w:firstLine="540"/>
        <w:jc w:val="both"/>
        <w:outlineLvl w:val="3"/>
        <w:rPr>
          <w:rFonts w:ascii="Times New Roman" w:hAnsi="Times New Roman" w:cs="Times New Roman"/>
          <w:sz w:val="24"/>
          <w:szCs w:val="24"/>
        </w:rPr>
      </w:pPr>
      <w:r w:rsidRPr="007052AA">
        <w:rPr>
          <w:rFonts w:ascii="Times New Roman" w:hAnsi="Times New Roman" w:cs="Times New Roman"/>
          <w:sz w:val="24"/>
          <w:szCs w:val="24"/>
        </w:rPr>
        <w:t>3.4. Примерный перечень основных государственных и народных праздников, памятных дат в календарном плане воспитательной работы в ДОО.</w:t>
      </w:r>
    </w:p>
    <w:p w:rsidR="007052AA" w:rsidRPr="007052AA" w:rsidRDefault="007052AA" w:rsidP="007052AA">
      <w:pPr>
        <w:pStyle w:val="ConsPlusNormal"/>
        <w:spacing w:before="200"/>
        <w:ind w:firstLine="540"/>
        <w:jc w:val="both"/>
      </w:pPr>
      <w:r w:rsidRPr="007052AA">
        <w:t>Январь:</w:t>
      </w:r>
    </w:p>
    <w:p w:rsidR="007052AA" w:rsidRPr="007052AA" w:rsidRDefault="007052AA" w:rsidP="007052AA">
      <w:pPr>
        <w:pStyle w:val="ConsPlusNormal"/>
        <w:spacing w:before="200"/>
        <w:ind w:firstLine="540"/>
        <w:jc w:val="both"/>
      </w:pPr>
      <w:r w:rsidRPr="007052AA">
        <w:t>27 января: День снятия блокады Ленинграда; День освобождения Красной армией крупнейшего "лагеря смерти" Аушвиц-</w:t>
      </w:r>
      <w:proofErr w:type="spellStart"/>
      <w:r w:rsidRPr="007052AA">
        <w:t>Биркенау</w:t>
      </w:r>
      <w:proofErr w:type="spellEnd"/>
      <w:r w:rsidRPr="007052AA">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7052AA" w:rsidRPr="007052AA" w:rsidRDefault="007052AA" w:rsidP="007052AA">
      <w:pPr>
        <w:pStyle w:val="ConsPlusNormal"/>
        <w:spacing w:before="200"/>
        <w:ind w:firstLine="540"/>
        <w:jc w:val="both"/>
      </w:pPr>
      <w:r w:rsidRPr="007052AA">
        <w:t>Февраль:</w:t>
      </w:r>
    </w:p>
    <w:p w:rsidR="007052AA" w:rsidRPr="007052AA" w:rsidRDefault="007052AA" w:rsidP="007052AA">
      <w:pPr>
        <w:pStyle w:val="ConsPlusNormal"/>
        <w:spacing w:before="200"/>
        <w:ind w:firstLine="540"/>
        <w:jc w:val="both"/>
      </w:pPr>
      <w:r w:rsidRPr="007052AA">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052AA" w:rsidRPr="007052AA" w:rsidRDefault="007052AA" w:rsidP="007052AA">
      <w:pPr>
        <w:pStyle w:val="ConsPlusNormal"/>
        <w:spacing w:before="200"/>
        <w:ind w:firstLine="540"/>
        <w:jc w:val="both"/>
      </w:pPr>
      <w:r w:rsidRPr="007052AA">
        <w:t>8 февраля: День российской науки;</w:t>
      </w:r>
    </w:p>
    <w:p w:rsidR="007052AA" w:rsidRPr="007052AA" w:rsidRDefault="007052AA" w:rsidP="007052AA">
      <w:pPr>
        <w:pStyle w:val="ConsPlusNormal"/>
        <w:spacing w:before="200"/>
        <w:ind w:firstLine="540"/>
        <w:jc w:val="both"/>
      </w:pPr>
      <w:r w:rsidRPr="007052AA">
        <w:t>15 февраля: День памяти о россиянах, исполнявших служебный долг за пределами Отечества;</w:t>
      </w:r>
    </w:p>
    <w:p w:rsidR="007052AA" w:rsidRPr="007052AA" w:rsidRDefault="007052AA" w:rsidP="007052AA">
      <w:pPr>
        <w:pStyle w:val="ConsPlusNormal"/>
        <w:spacing w:before="200"/>
        <w:ind w:firstLine="540"/>
        <w:jc w:val="both"/>
      </w:pPr>
      <w:r w:rsidRPr="007052AA">
        <w:lastRenderedPageBreak/>
        <w:t>21 февраля: Международный день родного языка;</w:t>
      </w:r>
    </w:p>
    <w:p w:rsidR="007052AA" w:rsidRPr="007052AA" w:rsidRDefault="007052AA" w:rsidP="007052AA">
      <w:pPr>
        <w:pStyle w:val="ConsPlusNormal"/>
        <w:spacing w:before="200"/>
        <w:ind w:firstLine="540"/>
        <w:jc w:val="both"/>
      </w:pPr>
      <w:r w:rsidRPr="007052AA">
        <w:t>23 февраля: День защитника Отечества.</w:t>
      </w:r>
    </w:p>
    <w:p w:rsidR="007052AA" w:rsidRPr="007052AA" w:rsidRDefault="007052AA" w:rsidP="007052AA">
      <w:pPr>
        <w:pStyle w:val="ConsPlusNormal"/>
        <w:spacing w:before="200"/>
        <w:ind w:firstLine="540"/>
        <w:jc w:val="both"/>
      </w:pPr>
      <w:r w:rsidRPr="007052AA">
        <w:t>Март:</w:t>
      </w:r>
    </w:p>
    <w:p w:rsidR="007052AA" w:rsidRPr="007052AA" w:rsidRDefault="007052AA" w:rsidP="007052AA">
      <w:pPr>
        <w:pStyle w:val="ConsPlusNormal"/>
        <w:spacing w:before="200"/>
        <w:ind w:firstLine="540"/>
        <w:jc w:val="both"/>
      </w:pPr>
      <w:r w:rsidRPr="007052AA">
        <w:t>8 марта: Международный женский день;</w:t>
      </w:r>
    </w:p>
    <w:p w:rsidR="007052AA" w:rsidRPr="007052AA" w:rsidRDefault="007052AA" w:rsidP="007052AA">
      <w:pPr>
        <w:pStyle w:val="ConsPlusNormal"/>
        <w:spacing w:before="200"/>
        <w:ind w:firstLine="540"/>
        <w:jc w:val="both"/>
      </w:pPr>
      <w:r w:rsidRPr="007052AA">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052AA" w:rsidRPr="007052AA" w:rsidRDefault="007052AA" w:rsidP="007052AA">
      <w:pPr>
        <w:pStyle w:val="ConsPlusNormal"/>
        <w:spacing w:before="200"/>
        <w:ind w:firstLine="540"/>
        <w:jc w:val="both"/>
      </w:pPr>
      <w:r w:rsidRPr="007052AA">
        <w:t>27 марта: Всемирный день театра.</w:t>
      </w:r>
    </w:p>
    <w:p w:rsidR="007052AA" w:rsidRPr="007052AA" w:rsidRDefault="007052AA" w:rsidP="007052AA">
      <w:pPr>
        <w:pStyle w:val="ConsPlusNormal"/>
        <w:spacing w:before="200"/>
        <w:ind w:firstLine="540"/>
        <w:jc w:val="both"/>
      </w:pPr>
      <w:r w:rsidRPr="007052AA">
        <w:t>Апрель:</w:t>
      </w:r>
    </w:p>
    <w:p w:rsidR="007052AA" w:rsidRPr="007052AA" w:rsidRDefault="007052AA" w:rsidP="007052AA">
      <w:pPr>
        <w:pStyle w:val="ConsPlusNormal"/>
        <w:spacing w:before="200"/>
        <w:ind w:firstLine="540"/>
        <w:jc w:val="both"/>
      </w:pPr>
      <w:r w:rsidRPr="007052AA">
        <w:t>12 апреля: День космонавтики;</w:t>
      </w:r>
    </w:p>
    <w:p w:rsidR="007052AA" w:rsidRPr="007052AA" w:rsidRDefault="007052AA" w:rsidP="007052AA">
      <w:pPr>
        <w:pStyle w:val="ConsPlusNormal"/>
        <w:spacing w:before="200"/>
        <w:ind w:firstLine="540"/>
        <w:jc w:val="both"/>
      </w:pPr>
      <w:r w:rsidRPr="007052AA">
        <w:t>Май:</w:t>
      </w:r>
    </w:p>
    <w:p w:rsidR="007052AA" w:rsidRPr="007052AA" w:rsidRDefault="007052AA" w:rsidP="007052AA">
      <w:pPr>
        <w:pStyle w:val="ConsPlusNormal"/>
        <w:spacing w:before="200"/>
        <w:ind w:firstLine="540"/>
        <w:jc w:val="both"/>
      </w:pPr>
      <w:r w:rsidRPr="007052AA">
        <w:t>1 мая: Праздник Весны и Труда;</w:t>
      </w:r>
    </w:p>
    <w:p w:rsidR="007052AA" w:rsidRPr="007052AA" w:rsidRDefault="007052AA" w:rsidP="007052AA">
      <w:pPr>
        <w:pStyle w:val="ConsPlusNormal"/>
        <w:spacing w:before="200"/>
        <w:ind w:firstLine="540"/>
        <w:jc w:val="both"/>
      </w:pPr>
      <w:r w:rsidRPr="007052AA">
        <w:t>9 мая: День Победы;</w:t>
      </w:r>
    </w:p>
    <w:p w:rsidR="007052AA" w:rsidRPr="007052AA" w:rsidRDefault="007052AA" w:rsidP="007052AA">
      <w:pPr>
        <w:pStyle w:val="ConsPlusNormal"/>
        <w:spacing w:before="200"/>
        <w:ind w:firstLine="540"/>
        <w:jc w:val="both"/>
      </w:pPr>
      <w:r w:rsidRPr="007052AA">
        <w:t>19 мая: День детских общественных организаций России;</w:t>
      </w:r>
    </w:p>
    <w:p w:rsidR="007052AA" w:rsidRPr="007052AA" w:rsidRDefault="007052AA" w:rsidP="007052AA">
      <w:pPr>
        <w:pStyle w:val="ConsPlusNormal"/>
        <w:spacing w:before="200"/>
        <w:ind w:firstLine="540"/>
        <w:jc w:val="both"/>
      </w:pPr>
      <w:r w:rsidRPr="007052AA">
        <w:t>24 мая: День славянской письменности и культуры.</w:t>
      </w:r>
    </w:p>
    <w:p w:rsidR="007052AA" w:rsidRPr="007052AA" w:rsidRDefault="007052AA" w:rsidP="007052AA">
      <w:pPr>
        <w:pStyle w:val="ConsPlusNormal"/>
        <w:spacing w:before="200"/>
        <w:ind w:firstLine="540"/>
        <w:jc w:val="both"/>
      </w:pPr>
      <w:r w:rsidRPr="007052AA">
        <w:t>Июнь:</w:t>
      </w:r>
    </w:p>
    <w:p w:rsidR="007052AA" w:rsidRPr="007052AA" w:rsidRDefault="007052AA" w:rsidP="007052AA">
      <w:pPr>
        <w:pStyle w:val="ConsPlusNormal"/>
        <w:spacing w:before="200"/>
        <w:ind w:firstLine="540"/>
        <w:jc w:val="both"/>
      </w:pPr>
      <w:r w:rsidRPr="007052AA">
        <w:t>1 июня: День защиты детей;</w:t>
      </w:r>
    </w:p>
    <w:p w:rsidR="007052AA" w:rsidRPr="007052AA" w:rsidRDefault="007052AA" w:rsidP="007052AA">
      <w:pPr>
        <w:pStyle w:val="ConsPlusNormal"/>
        <w:spacing w:before="200"/>
        <w:ind w:firstLine="540"/>
        <w:jc w:val="both"/>
      </w:pPr>
      <w:r w:rsidRPr="007052AA">
        <w:t>6 июня: День русского языка;</w:t>
      </w:r>
    </w:p>
    <w:p w:rsidR="007052AA" w:rsidRPr="007052AA" w:rsidRDefault="007052AA" w:rsidP="007052AA">
      <w:pPr>
        <w:pStyle w:val="ConsPlusNormal"/>
        <w:spacing w:before="200"/>
        <w:ind w:firstLine="540"/>
        <w:jc w:val="both"/>
      </w:pPr>
      <w:r w:rsidRPr="007052AA">
        <w:t>12 июня: День России;</w:t>
      </w:r>
    </w:p>
    <w:p w:rsidR="007052AA" w:rsidRPr="007052AA" w:rsidRDefault="007052AA" w:rsidP="007052AA">
      <w:pPr>
        <w:pStyle w:val="ConsPlusNormal"/>
        <w:spacing w:before="200"/>
        <w:ind w:firstLine="540"/>
        <w:jc w:val="both"/>
      </w:pPr>
      <w:r w:rsidRPr="007052AA">
        <w:t>22 июня: День памяти и скорби.</w:t>
      </w:r>
    </w:p>
    <w:p w:rsidR="007052AA" w:rsidRPr="007052AA" w:rsidRDefault="007052AA" w:rsidP="007052AA">
      <w:pPr>
        <w:pStyle w:val="ConsPlusNormal"/>
        <w:spacing w:before="200"/>
        <w:ind w:firstLine="540"/>
        <w:jc w:val="both"/>
      </w:pPr>
      <w:r w:rsidRPr="007052AA">
        <w:t>Июль:</w:t>
      </w:r>
    </w:p>
    <w:p w:rsidR="007052AA" w:rsidRPr="007052AA" w:rsidRDefault="007052AA" w:rsidP="007052AA">
      <w:pPr>
        <w:pStyle w:val="ConsPlusNormal"/>
        <w:spacing w:before="200"/>
        <w:ind w:firstLine="540"/>
        <w:jc w:val="both"/>
      </w:pPr>
      <w:r w:rsidRPr="007052AA">
        <w:t>8 июля: День семьи, любви и верности.</w:t>
      </w:r>
    </w:p>
    <w:p w:rsidR="007052AA" w:rsidRPr="007052AA" w:rsidRDefault="007052AA" w:rsidP="007052AA">
      <w:pPr>
        <w:pStyle w:val="ConsPlusNormal"/>
        <w:spacing w:before="200"/>
        <w:ind w:firstLine="540"/>
        <w:jc w:val="both"/>
      </w:pPr>
      <w:r w:rsidRPr="007052AA">
        <w:t>Август:</w:t>
      </w:r>
    </w:p>
    <w:p w:rsidR="007052AA" w:rsidRPr="007052AA" w:rsidRDefault="007052AA" w:rsidP="007052AA">
      <w:pPr>
        <w:pStyle w:val="ConsPlusNormal"/>
        <w:spacing w:before="200"/>
        <w:ind w:firstLine="540"/>
        <w:jc w:val="both"/>
      </w:pPr>
      <w:r w:rsidRPr="007052AA">
        <w:t>12 августа: День физкультурника;</w:t>
      </w:r>
    </w:p>
    <w:p w:rsidR="007052AA" w:rsidRPr="007052AA" w:rsidRDefault="007052AA" w:rsidP="007052AA">
      <w:pPr>
        <w:pStyle w:val="ConsPlusNormal"/>
        <w:spacing w:before="200"/>
        <w:ind w:firstLine="540"/>
        <w:jc w:val="both"/>
      </w:pPr>
      <w:r w:rsidRPr="007052AA">
        <w:t>22 августа: День Государственного флага Российской Федерации;</w:t>
      </w:r>
    </w:p>
    <w:p w:rsidR="007052AA" w:rsidRPr="007052AA" w:rsidRDefault="007052AA" w:rsidP="007052AA">
      <w:pPr>
        <w:pStyle w:val="ConsPlusNormal"/>
        <w:spacing w:before="200"/>
        <w:ind w:firstLine="540"/>
        <w:jc w:val="both"/>
      </w:pPr>
      <w:r w:rsidRPr="007052AA">
        <w:t>27 августа: День российского кино.</w:t>
      </w:r>
    </w:p>
    <w:p w:rsidR="007052AA" w:rsidRPr="007052AA" w:rsidRDefault="007052AA" w:rsidP="007052AA">
      <w:pPr>
        <w:pStyle w:val="ConsPlusNormal"/>
        <w:spacing w:before="200"/>
        <w:ind w:firstLine="540"/>
        <w:jc w:val="both"/>
      </w:pPr>
      <w:r w:rsidRPr="007052AA">
        <w:t>Сентябрь:</w:t>
      </w:r>
    </w:p>
    <w:p w:rsidR="007052AA" w:rsidRPr="007052AA" w:rsidRDefault="007052AA" w:rsidP="007052AA">
      <w:pPr>
        <w:pStyle w:val="ConsPlusNormal"/>
        <w:spacing w:before="200"/>
        <w:ind w:firstLine="540"/>
        <w:jc w:val="both"/>
      </w:pPr>
      <w:r w:rsidRPr="007052AA">
        <w:t>1 сентября: День знаний;</w:t>
      </w:r>
    </w:p>
    <w:p w:rsidR="007052AA" w:rsidRPr="007052AA" w:rsidRDefault="007052AA" w:rsidP="007052AA">
      <w:pPr>
        <w:pStyle w:val="ConsPlusNormal"/>
        <w:spacing w:before="200"/>
        <w:ind w:firstLine="540"/>
        <w:jc w:val="both"/>
      </w:pPr>
      <w:r w:rsidRPr="007052AA">
        <w:t>3 сентября: День окончания Второй мировой войны, День солидарности в борьбе с терроризмом;</w:t>
      </w:r>
    </w:p>
    <w:p w:rsidR="007052AA" w:rsidRPr="007052AA" w:rsidRDefault="007052AA" w:rsidP="007052AA">
      <w:pPr>
        <w:pStyle w:val="ConsPlusNormal"/>
        <w:spacing w:before="200"/>
        <w:ind w:firstLine="540"/>
        <w:jc w:val="both"/>
      </w:pPr>
      <w:r w:rsidRPr="007052AA">
        <w:t>8 сентября: Международный день распространения грамотности;</w:t>
      </w:r>
    </w:p>
    <w:p w:rsidR="007052AA" w:rsidRPr="007052AA" w:rsidRDefault="007052AA" w:rsidP="007052AA">
      <w:pPr>
        <w:pStyle w:val="ConsPlusNormal"/>
        <w:spacing w:before="200"/>
        <w:ind w:firstLine="540"/>
        <w:jc w:val="both"/>
      </w:pPr>
      <w:r w:rsidRPr="007052AA">
        <w:t>27 сентября: День воспитателя и всех дошкольных работников.</w:t>
      </w:r>
    </w:p>
    <w:p w:rsidR="007052AA" w:rsidRPr="007052AA" w:rsidRDefault="007052AA" w:rsidP="007052AA">
      <w:pPr>
        <w:pStyle w:val="ConsPlusNormal"/>
        <w:spacing w:before="200"/>
        <w:ind w:firstLine="540"/>
        <w:jc w:val="both"/>
      </w:pPr>
      <w:r w:rsidRPr="007052AA">
        <w:lastRenderedPageBreak/>
        <w:t>Октябрь:</w:t>
      </w:r>
    </w:p>
    <w:p w:rsidR="007052AA" w:rsidRPr="007052AA" w:rsidRDefault="007052AA" w:rsidP="007052AA">
      <w:pPr>
        <w:pStyle w:val="ConsPlusNormal"/>
        <w:spacing w:before="200"/>
        <w:ind w:firstLine="540"/>
        <w:jc w:val="both"/>
      </w:pPr>
      <w:r w:rsidRPr="007052AA">
        <w:t>1 октября: Международный день пожилых людей; Международный день музыки;</w:t>
      </w:r>
    </w:p>
    <w:p w:rsidR="007052AA" w:rsidRPr="007052AA" w:rsidRDefault="007052AA" w:rsidP="007052AA">
      <w:pPr>
        <w:pStyle w:val="ConsPlusNormal"/>
        <w:spacing w:before="200"/>
        <w:ind w:firstLine="540"/>
        <w:jc w:val="both"/>
      </w:pPr>
      <w:r w:rsidRPr="007052AA">
        <w:t>4 октября: День защиты животных;</w:t>
      </w:r>
    </w:p>
    <w:p w:rsidR="007052AA" w:rsidRPr="007052AA" w:rsidRDefault="007052AA" w:rsidP="007052AA">
      <w:pPr>
        <w:pStyle w:val="ConsPlusNormal"/>
        <w:spacing w:before="200"/>
        <w:ind w:firstLine="540"/>
        <w:jc w:val="both"/>
      </w:pPr>
      <w:r w:rsidRPr="007052AA">
        <w:t>5 октября: День учителя;</w:t>
      </w:r>
    </w:p>
    <w:p w:rsidR="007052AA" w:rsidRPr="007052AA" w:rsidRDefault="007052AA" w:rsidP="007052AA">
      <w:pPr>
        <w:pStyle w:val="ConsPlusNormal"/>
        <w:spacing w:before="200"/>
        <w:ind w:firstLine="540"/>
        <w:jc w:val="both"/>
      </w:pPr>
      <w:r w:rsidRPr="007052AA">
        <w:t>Третье воскресенье октября: День отца в России.</w:t>
      </w:r>
    </w:p>
    <w:p w:rsidR="007052AA" w:rsidRPr="007052AA" w:rsidRDefault="007052AA" w:rsidP="007052AA">
      <w:pPr>
        <w:pStyle w:val="ConsPlusNormal"/>
        <w:spacing w:before="200"/>
        <w:ind w:firstLine="540"/>
        <w:jc w:val="both"/>
      </w:pPr>
      <w:r w:rsidRPr="007052AA">
        <w:t>Ноябрь:</w:t>
      </w:r>
    </w:p>
    <w:p w:rsidR="007052AA" w:rsidRPr="007052AA" w:rsidRDefault="007052AA" w:rsidP="007052AA">
      <w:pPr>
        <w:pStyle w:val="ConsPlusNormal"/>
        <w:spacing w:before="200"/>
        <w:ind w:firstLine="540"/>
        <w:jc w:val="both"/>
      </w:pPr>
      <w:r w:rsidRPr="007052AA">
        <w:t>4 ноября: День народного единства;</w:t>
      </w:r>
    </w:p>
    <w:p w:rsidR="007052AA" w:rsidRPr="007052AA" w:rsidRDefault="007052AA" w:rsidP="007052AA">
      <w:pPr>
        <w:pStyle w:val="ConsPlusNormal"/>
        <w:spacing w:before="200"/>
        <w:ind w:firstLine="540"/>
        <w:jc w:val="both"/>
      </w:pPr>
      <w:r w:rsidRPr="007052AA">
        <w:t>8 ноября: День памяти погибших при исполнении служебных обязанностей сотрудников органов внутренних дел России;</w:t>
      </w:r>
    </w:p>
    <w:p w:rsidR="007052AA" w:rsidRPr="007052AA" w:rsidRDefault="007052AA" w:rsidP="007052AA">
      <w:pPr>
        <w:pStyle w:val="ConsPlusNormal"/>
        <w:spacing w:before="200"/>
        <w:ind w:firstLine="540"/>
        <w:jc w:val="both"/>
      </w:pPr>
      <w:r w:rsidRPr="007052AA">
        <w:t>Последнее воскресенье ноября: День матери в России;</w:t>
      </w:r>
    </w:p>
    <w:p w:rsidR="007052AA" w:rsidRPr="007052AA" w:rsidRDefault="007052AA" w:rsidP="007052AA">
      <w:pPr>
        <w:pStyle w:val="ConsPlusNormal"/>
        <w:spacing w:before="200"/>
        <w:ind w:firstLine="540"/>
        <w:jc w:val="both"/>
      </w:pPr>
      <w:r w:rsidRPr="007052AA">
        <w:t>30 ноября: День Государственного герба Российской Федерации.</w:t>
      </w:r>
    </w:p>
    <w:p w:rsidR="007052AA" w:rsidRPr="007052AA" w:rsidRDefault="007052AA" w:rsidP="007052AA">
      <w:pPr>
        <w:pStyle w:val="ConsPlusNormal"/>
        <w:spacing w:before="200"/>
        <w:ind w:firstLine="540"/>
        <w:jc w:val="both"/>
      </w:pPr>
      <w:r w:rsidRPr="007052AA">
        <w:t>Декабрь:</w:t>
      </w:r>
    </w:p>
    <w:p w:rsidR="007052AA" w:rsidRPr="007052AA" w:rsidRDefault="007052AA" w:rsidP="007052AA">
      <w:pPr>
        <w:pStyle w:val="ConsPlusNormal"/>
        <w:spacing w:before="200"/>
        <w:ind w:firstLine="540"/>
        <w:jc w:val="both"/>
      </w:pPr>
      <w:r w:rsidRPr="007052AA">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052AA" w:rsidRPr="007052AA" w:rsidRDefault="007052AA" w:rsidP="007052AA">
      <w:pPr>
        <w:pStyle w:val="ConsPlusNormal"/>
        <w:spacing w:before="200"/>
        <w:ind w:firstLine="540"/>
        <w:jc w:val="both"/>
      </w:pPr>
      <w:r w:rsidRPr="007052AA">
        <w:t>5 декабря: День добровольца (волонтера) в России;</w:t>
      </w:r>
    </w:p>
    <w:p w:rsidR="007052AA" w:rsidRPr="007052AA" w:rsidRDefault="007052AA" w:rsidP="007052AA">
      <w:pPr>
        <w:pStyle w:val="ConsPlusNormal"/>
        <w:spacing w:before="200"/>
        <w:ind w:firstLine="540"/>
        <w:jc w:val="both"/>
      </w:pPr>
      <w:r w:rsidRPr="007052AA">
        <w:t>8 декабря: Международный день художника;</w:t>
      </w:r>
    </w:p>
    <w:p w:rsidR="007052AA" w:rsidRPr="007052AA" w:rsidRDefault="007052AA" w:rsidP="007052AA">
      <w:pPr>
        <w:pStyle w:val="ConsPlusNormal"/>
        <w:spacing w:before="200"/>
        <w:ind w:firstLine="540"/>
        <w:jc w:val="both"/>
      </w:pPr>
      <w:r w:rsidRPr="007052AA">
        <w:t>9 декабря: День Героев Отечества;</w:t>
      </w:r>
    </w:p>
    <w:p w:rsidR="007052AA" w:rsidRPr="007052AA" w:rsidRDefault="007052AA" w:rsidP="007052AA">
      <w:pPr>
        <w:pStyle w:val="ConsPlusNormal"/>
        <w:spacing w:before="200"/>
        <w:ind w:firstLine="540"/>
        <w:jc w:val="both"/>
      </w:pPr>
      <w:r w:rsidRPr="007052AA">
        <w:t>12 декабря: День Конституции Российской Федерации;</w:t>
      </w:r>
    </w:p>
    <w:p w:rsidR="007052AA" w:rsidRPr="007052AA" w:rsidRDefault="007052AA" w:rsidP="007052AA">
      <w:pPr>
        <w:pStyle w:val="ConsPlusNormal"/>
        <w:spacing w:before="200"/>
        <w:ind w:firstLine="540"/>
        <w:jc w:val="both"/>
      </w:pPr>
      <w:r w:rsidRPr="007052AA">
        <w:t>31 декабря: Новый год.</w:t>
      </w:r>
    </w:p>
    <w:p w:rsidR="007052AA" w:rsidRPr="007052AA" w:rsidRDefault="007052AA" w:rsidP="007052AA">
      <w:pPr>
        <w:rPr>
          <w:rFonts w:ascii="Times New Roman" w:hAnsi="Times New Roman" w:cs="Times New Roman"/>
          <w:sz w:val="24"/>
          <w:szCs w:val="24"/>
        </w:rPr>
      </w:pPr>
    </w:p>
    <w:p w:rsidR="007052AA" w:rsidRPr="007052AA" w:rsidRDefault="007052AA" w:rsidP="007052AA">
      <w:pPr>
        <w:rPr>
          <w:rFonts w:ascii="Times New Roman" w:hAnsi="Times New Roman" w:cs="Times New Roman"/>
          <w:sz w:val="24"/>
          <w:szCs w:val="24"/>
        </w:rPr>
      </w:pPr>
    </w:p>
    <w:p w:rsidR="0091780F" w:rsidRPr="00C23334" w:rsidRDefault="0091780F" w:rsidP="0091780F">
      <w:pPr>
        <w:pStyle w:val="c16"/>
        <w:shd w:val="clear" w:color="auto" w:fill="FFFFFF"/>
        <w:spacing w:before="0" w:beforeAutospacing="0" w:after="0" w:afterAutospacing="0"/>
        <w:jc w:val="center"/>
        <w:rPr>
          <w:color w:val="000000"/>
        </w:rPr>
      </w:pPr>
      <w:r w:rsidRPr="00C23334">
        <w:rPr>
          <w:rStyle w:val="c11"/>
          <w:b/>
          <w:bCs/>
          <w:color w:val="000000"/>
        </w:rPr>
        <w:t>3.5. Примерное распределение тем в течение года в средней группе</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 Темы для обсуждения с детьми, рекомендованные Федеральной программой воспитания и рабочей программой воспитания детей 4-5 лет в форме тематических дней и недель.</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 Темы для обсуждения с детьми, рекомендованные Федеральной программой воспитания и рабочей программой воспитания детей 4-5 лет в форме воспитывающих игровых ситуаций, развивающего общения, проблемных ситуаций.</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Сентябрь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сентября: 1 сентября - День знаний **, 8 сентября - Международный день распространения грамотности *, 27 сентября - День воспитателя и всех дошкольных работников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«До свидания, лето. Здравствуй, детский сад!»</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«Осень. Овощи и фрукты», Тематический день «Будем говорить правильно» (к международному дню распространения грамотности)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«Краски осени. Цветы»</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«Осень в лесу. Грибы», Тематический день «Кто заботится о нас?» (ко Дню воспитателя и всех дошкольных работников) *</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Октябрь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lastRenderedPageBreak/>
        <w:t>Даты октября: 1 октября - Международный день пожилых людей *, Международный день музыки, 4 октября - День защиты животных **, третье воскресенье октября - День отца в России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«Я хочу быть здоровым», Тематический день «Бабушки и дедушки» (к Международному дню пожилых людей)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«Наш детский сад»</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«Со мной мои друзья»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«Наш город, село» *</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Ноябрь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ноября: 4 ноября - День народного единства **, последнее воскресенье ноября - День матери в России *, 30 ноября - День Государственного герба Российской Федерации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«Правила дорожного движения»</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«Мебель»</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«Как животные готовятся к зиме»</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«Мамины помощники» * (ко Дню матери)</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Декабрь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декабря: 8 декабря - Международный день художника*, 31 декабря - Новый год*.</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«Безопасность всегда и везде»</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«Профессии» *, Тематический день «В руки кисточки возьмём» (к Международному дню художника)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«К нам шагает Новый год!»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«Здравствуй, Дед Мороз!» *</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Январь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января: 14 января - Старый новый год.</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«Здравствуй, Зимушка-зима»</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«Зима в лесу»</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«Животные Севера»</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«Правила этикета» *</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Февраль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февраля: 8 февраля - День российской науки *, 23 февраля - День защитника Отечества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«Вода вокруг нас» * (ко Дню российской науки)</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«Военная техника» * (ко Дню защитника Отечества)</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«Мы - защитники Отечества» * (ко Дню защитника Отечества)</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«Бабушка, любимая моя»</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Март</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 xml:space="preserve">Даты марта: 1 марта - День Авдотьи </w:t>
      </w:r>
      <w:proofErr w:type="spellStart"/>
      <w:r w:rsidRPr="00C23334">
        <w:rPr>
          <w:rStyle w:val="c0"/>
          <w:color w:val="000000"/>
        </w:rPr>
        <w:t>Весновки</w:t>
      </w:r>
      <w:proofErr w:type="spellEnd"/>
      <w:r w:rsidRPr="00C23334">
        <w:rPr>
          <w:rStyle w:val="c0"/>
          <w:color w:val="000000"/>
        </w:rPr>
        <w:t xml:space="preserve"> *, 8 марта - Международный женский день *, 20 марта - День Земли *, 27 марта - Всемирный день театра *.</w:t>
      </w:r>
    </w:p>
    <w:p w:rsidR="0091780F" w:rsidRPr="00C23334" w:rsidRDefault="0091780F" w:rsidP="0091780F">
      <w:pPr>
        <w:pStyle w:val="c7"/>
        <w:shd w:val="clear" w:color="auto" w:fill="FFFFFF"/>
        <w:spacing w:before="0" w:beforeAutospacing="0" w:after="0" w:afterAutospacing="0"/>
        <w:rPr>
          <w:rStyle w:val="c0"/>
          <w:color w:val="000000"/>
        </w:rPr>
      </w:pPr>
      <w:r w:rsidRPr="00C23334">
        <w:rPr>
          <w:rStyle w:val="c0"/>
          <w:color w:val="000000"/>
        </w:rPr>
        <w:t>1. Тематическая неделя «Мамин праздник» * (к Международному женскому дню).</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«Дымковская игрушка»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«День Земли» * (ко Дню Земли)</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«Театральная весна» * (ко Всемирному дню театра)</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Апрель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апреля: 1 апреля - день птиц *, 12 апреля - День космонавтики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«Птицы - наши друзья» * (ко Дню птиц)</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«Цветущая весна», Тематический день «Если очень захотеть, можно в космос полететь» (ко Дню космонавтики)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«Любимые книги»</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«Праздник Пасхи»</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Май</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lastRenderedPageBreak/>
        <w:t>Даты мая: 1 мая - Праздник Весны и Труда **, 9 мая - День Победы *, 24 мая - День славянской письменности и культуры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«День Победы» * (ко Дню Победы)</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«Времена года, закрепление»</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«Весенняя лаборатория»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«Время весёлых игр, повторение», Тематический день «В каждой избушке свои игрушки» (ко Дню славянской письменности и культуры) *</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Июнь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июня: 1 июня - День защиты детей **, 12 июня - День России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«Счастливое лето»</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«Мы живём в России» * (ко Дню России)</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«Деревья нашего края»</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«В мире насекомых»</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Июль</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июля: 8 июля - День семьи, любви и верности *, 5 июля - Берегиня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«День семьи» * (ко Дню семьи, любви и верности)</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«Лес, луг, сад»</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«Азбука здоровья»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4. Тематическая неделя «В речном царстве»</w:t>
      </w:r>
    </w:p>
    <w:p w:rsidR="0091780F" w:rsidRPr="00C23334" w:rsidRDefault="0091780F" w:rsidP="0091780F">
      <w:pPr>
        <w:pStyle w:val="c15"/>
        <w:shd w:val="clear" w:color="auto" w:fill="FFFFFF"/>
        <w:spacing w:before="0" w:beforeAutospacing="0" w:after="0" w:afterAutospacing="0"/>
        <w:rPr>
          <w:color w:val="000000"/>
        </w:rPr>
      </w:pPr>
      <w:r w:rsidRPr="00C23334">
        <w:rPr>
          <w:rStyle w:val="c11"/>
          <w:b/>
          <w:bCs/>
          <w:color w:val="000000"/>
        </w:rPr>
        <w:t>Август</w:t>
      </w:r>
    </w:p>
    <w:p w:rsidR="0091780F" w:rsidRPr="00C23334" w:rsidRDefault="0091780F" w:rsidP="0091780F">
      <w:pPr>
        <w:pStyle w:val="c15"/>
        <w:shd w:val="clear" w:color="auto" w:fill="FFFFFF"/>
        <w:spacing w:before="0" w:beforeAutospacing="0" w:after="0" w:afterAutospacing="0"/>
        <w:rPr>
          <w:color w:val="000000"/>
        </w:rPr>
      </w:pPr>
      <w:r w:rsidRPr="00C23334">
        <w:rPr>
          <w:rStyle w:val="c0"/>
          <w:color w:val="000000"/>
        </w:rPr>
        <w:t>Даты августа: 19 августа - Яблочный спас *, 22 августа - День Государственного флага Российской Федерации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1. Тематическая неделя «Красный, жёлтый, зелёный»</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2. Тематическая неделя «Юные исследователи» *</w:t>
      </w:r>
    </w:p>
    <w:p w:rsidR="0091780F" w:rsidRPr="00C23334" w:rsidRDefault="0091780F" w:rsidP="0091780F">
      <w:pPr>
        <w:pStyle w:val="c7"/>
        <w:shd w:val="clear" w:color="auto" w:fill="FFFFFF"/>
        <w:spacing w:before="0" w:beforeAutospacing="0" w:after="0" w:afterAutospacing="0"/>
        <w:rPr>
          <w:color w:val="000000"/>
        </w:rPr>
      </w:pPr>
      <w:r w:rsidRPr="00C23334">
        <w:rPr>
          <w:rStyle w:val="c0"/>
          <w:color w:val="000000"/>
        </w:rPr>
        <w:t>3. Тематическая неделя «Мы любим играть», Тематический день «Месяц август яблоками пахнет» * (к Яблочному спасу)</w:t>
      </w:r>
    </w:p>
    <w:p w:rsidR="0091780F" w:rsidRPr="00C23334" w:rsidRDefault="0091780F" w:rsidP="0091780F">
      <w:pPr>
        <w:pStyle w:val="c7"/>
        <w:shd w:val="clear" w:color="auto" w:fill="FFFFFF"/>
        <w:spacing w:before="0" w:beforeAutospacing="0" w:after="0" w:afterAutospacing="0"/>
        <w:rPr>
          <w:color w:val="000000"/>
        </w:rPr>
      </w:pPr>
      <w:r w:rsidRPr="00C23334">
        <w:rPr>
          <w:rStyle w:val="c50"/>
          <w:color w:val="000000"/>
        </w:rPr>
        <w:t>4. Тематическая неделя «Что такое школа»</w:t>
      </w:r>
    </w:p>
    <w:p w:rsidR="007052AA" w:rsidRPr="00C23334" w:rsidRDefault="007052AA" w:rsidP="0068509D">
      <w:pPr>
        <w:ind w:firstLine="709"/>
        <w:rPr>
          <w:rFonts w:ascii="Times New Roman" w:hAnsi="Times New Roman" w:cs="Times New Roman"/>
          <w:b/>
          <w:sz w:val="24"/>
          <w:szCs w:val="24"/>
        </w:rPr>
      </w:pPr>
    </w:p>
    <w:sectPr w:rsidR="007052AA" w:rsidRPr="00C23334" w:rsidSect="005A3C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7A13" w:rsidRDefault="00467A13" w:rsidP="007052AA">
      <w:pPr>
        <w:spacing w:after="0" w:line="240" w:lineRule="auto"/>
      </w:pPr>
      <w:r>
        <w:separator/>
      </w:r>
    </w:p>
  </w:endnote>
  <w:endnote w:type="continuationSeparator" w:id="0">
    <w:p w:rsidR="00467A13" w:rsidRDefault="00467A13" w:rsidP="0070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7A13" w:rsidRDefault="00467A13" w:rsidP="007052AA">
      <w:pPr>
        <w:spacing w:after="0" w:line="240" w:lineRule="auto"/>
      </w:pPr>
      <w:r>
        <w:separator/>
      </w:r>
    </w:p>
  </w:footnote>
  <w:footnote w:type="continuationSeparator" w:id="0">
    <w:p w:rsidR="00467A13" w:rsidRDefault="00467A13" w:rsidP="0070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4F0"/>
    <w:multiLevelType w:val="hybridMultilevel"/>
    <w:tmpl w:val="E24C289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E314EE"/>
    <w:multiLevelType w:val="hybridMultilevel"/>
    <w:tmpl w:val="2960A5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4E1236"/>
    <w:multiLevelType w:val="hybridMultilevel"/>
    <w:tmpl w:val="AF5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712834"/>
    <w:multiLevelType w:val="hybridMultilevel"/>
    <w:tmpl w:val="F654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160A2"/>
    <w:multiLevelType w:val="hybridMultilevel"/>
    <w:tmpl w:val="F07083DE"/>
    <w:lvl w:ilvl="0" w:tplc="A56E12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F12F6"/>
    <w:multiLevelType w:val="hybridMultilevel"/>
    <w:tmpl w:val="3E64F0A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628503B"/>
    <w:multiLevelType w:val="hybridMultilevel"/>
    <w:tmpl w:val="60483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F45EF6"/>
    <w:multiLevelType w:val="hybridMultilevel"/>
    <w:tmpl w:val="8EB41A3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8597A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7F2919"/>
    <w:multiLevelType w:val="hybridMultilevel"/>
    <w:tmpl w:val="BE3A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120BBA"/>
    <w:multiLevelType w:val="hybridMultilevel"/>
    <w:tmpl w:val="4488A9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D6A3D94"/>
    <w:multiLevelType w:val="hybridMultilevel"/>
    <w:tmpl w:val="297C00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E57498E"/>
    <w:multiLevelType w:val="hybridMultilevel"/>
    <w:tmpl w:val="8E40B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165D64"/>
    <w:multiLevelType w:val="hybridMultilevel"/>
    <w:tmpl w:val="076E4A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02D51D2"/>
    <w:multiLevelType w:val="hybridMultilevel"/>
    <w:tmpl w:val="00F4E3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33331AE"/>
    <w:multiLevelType w:val="hybridMultilevel"/>
    <w:tmpl w:val="5B44DAE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33D318E"/>
    <w:multiLevelType w:val="hybridMultilevel"/>
    <w:tmpl w:val="B5FACAE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3F95A28"/>
    <w:multiLevelType w:val="hybridMultilevel"/>
    <w:tmpl w:val="D7709E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4B17861"/>
    <w:multiLevelType w:val="hybridMultilevel"/>
    <w:tmpl w:val="D0B8C6C8"/>
    <w:lvl w:ilvl="0" w:tplc="A02E6BC6">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9255A0">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46578C">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6E10B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B02C56">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703D28">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0A9E36">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09FF6">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B2A662">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B861D8"/>
    <w:multiLevelType w:val="multilevel"/>
    <w:tmpl w:val="9D46215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08140A"/>
    <w:multiLevelType w:val="hybridMultilevel"/>
    <w:tmpl w:val="D93AFF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1197ADD"/>
    <w:multiLevelType w:val="hybridMultilevel"/>
    <w:tmpl w:val="75EA08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2D73969"/>
    <w:multiLevelType w:val="hybridMultilevel"/>
    <w:tmpl w:val="7C2AFA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3594176"/>
    <w:multiLevelType w:val="hybridMultilevel"/>
    <w:tmpl w:val="1000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F69AE"/>
    <w:multiLevelType w:val="hybridMultilevel"/>
    <w:tmpl w:val="1C6474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C9810E3"/>
    <w:multiLevelType w:val="hybridMultilevel"/>
    <w:tmpl w:val="2D9658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CC3029D"/>
    <w:multiLevelType w:val="hybridMultilevel"/>
    <w:tmpl w:val="D4CC392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D502137"/>
    <w:multiLevelType w:val="hybridMultilevel"/>
    <w:tmpl w:val="D4F2EA5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E40797F"/>
    <w:multiLevelType w:val="hybridMultilevel"/>
    <w:tmpl w:val="A72A6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5643D6"/>
    <w:multiLevelType w:val="hybridMultilevel"/>
    <w:tmpl w:val="5730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644A73"/>
    <w:multiLevelType w:val="hybridMultilevel"/>
    <w:tmpl w:val="CEEE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843AA4"/>
    <w:multiLevelType w:val="hybridMultilevel"/>
    <w:tmpl w:val="BF38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301BB5"/>
    <w:multiLevelType w:val="hybridMultilevel"/>
    <w:tmpl w:val="6018167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78F30B3"/>
    <w:multiLevelType w:val="hybridMultilevel"/>
    <w:tmpl w:val="09509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B54A8F"/>
    <w:multiLevelType w:val="hybridMultilevel"/>
    <w:tmpl w:val="47CE29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8BE0840"/>
    <w:multiLevelType w:val="hybridMultilevel"/>
    <w:tmpl w:val="EFEE35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DC7345E"/>
    <w:multiLevelType w:val="hybridMultilevel"/>
    <w:tmpl w:val="8EDAAF2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4343673"/>
    <w:multiLevelType w:val="hybridMultilevel"/>
    <w:tmpl w:val="4A6C9D6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47537ECF"/>
    <w:multiLevelType w:val="hybridMultilevel"/>
    <w:tmpl w:val="1C4A89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7862EC0"/>
    <w:multiLevelType w:val="hybridMultilevel"/>
    <w:tmpl w:val="714621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8593B12"/>
    <w:multiLevelType w:val="hybridMultilevel"/>
    <w:tmpl w:val="BDF622A6"/>
    <w:lvl w:ilvl="0" w:tplc="98CA1FC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DE9440">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22102">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56792C">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707E52">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68C21E">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D6F852">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180CDE">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A52A0">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85F3366"/>
    <w:multiLevelType w:val="hybridMultilevel"/>
    <w:tmpl w:val="16FE96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AE44E35"/>
    <w:multiLevelType w:val="hybridMultilevel"/>
    <w:tmpl w:val="0B3EBF8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BDB646A"/>
    <w:multiLevelType w:val="hybridMultilevel"/>
    <w:tmpl w:val="F9CCC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4920B9"/>
    <w:multiLevelType w:val="hybridMultilevel"/>
    <w:tmpl w:val="3AA2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5406DD"/>
    <w:multiLevelType w:val="hybridMultilevel"/>
    <w:tmpl w:val="1070E37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F7747B8"/>
    <w:multiLevelType w:val="hybridMultilevel"/>
    <w:tmpl w:val="C182302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21066BF"/>
    <w:multiLevelType w:val="hybridMultilevel"/>
    <w:tmpl w:val="1A220CD4"/>
    <w:lvl w:ilvl="0" w:tplc="87AE7FA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7AD24E">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E0771C">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B6624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9A2D94">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3E2FFE">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5CF158">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AC47A">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E829D8">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8A4D3C"/>
    <w:multiLevelType w:val="hybridMultilevel"/>
    <w:tmpl w:val="6A00F2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4160997"/>
    <w:multiLevelType w:val="hybridMultilevel"/>
    <w:tmpl w:val="41B8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660A30"/>
    <w:multiLevelType w:val="hybridMultilevel"/>
    <w:tmpl w:val="11BCDB7C"/>
    <w:lvl w:ilvl="0" w:tplc="BA68D8EE">
      <w:start w:val="1"/>
      <w:numFmt w:val="bullet"/>
      <w:lvlText w:val="•"/>
      <w:lvlJc w:val="left"/>
      <w:pPr>
        <w:ind w:left="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2D506">
      <w:start w:val="1"/>
      <w:numFmt w:val="bullet"/>
      <w:lvlText w:val="o"/>
      <w:lvlJc w:val="left"/>
      <w:pPr>
        <w:ind w:left="1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24B8D6">
      <w:start w:val="1"/>
      <w:numFmt w:val="bullet"/>
      <w:lvlText w:val="▪"/>
      <w:lvlJc w:val="left"/>
      <w:pPr>
        <w:ind w:left="2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AF19A">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09CC2">
      <w:start w:val="1"/>
      <w:numFmt w:val="bullet"/>
      <w:lvlText w:val="o"/>
      <w:lvlJc w:val="left"/>
      <w:pPr>
        <w:ind w:left="3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92CCA4">
      <w:start w:val="1"/>
      <w:numFmt w:val="bullet"/>
      <w:lvlText w:val="▪"/>
      <w:lvlJc w:val="left"/>
      <w:pPr>
        <w:ind w:left="4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48D3A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0564C">
      <w:start w:val="1"/>
      <w:numFmt w:val="bullet"/>
      <w:lvlText w:val="o"/>
      <w:lvlJc w:val="left"/>
      <w:pPr>
        <w:ind w:left="5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861DA8">
      <w:start w:val="1"/>
      <w:numFmt w:val="bullet"/>
      <w:lvlText w:val="▪"/>
      <w:lvlJc w:val="left"/>
      <w:pPr>
        <w:ind w:left="6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5C771CB"/>
    <w:multiLevelType w:val="hybridMultilevel"/>
    <w:tmpl w:val="0AD874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6180C28"/>
    <w:multiLevelType w:val="hybridMultilevel"/>
    <w:tmpl w:val="02583C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76038F0"/>
    <w:multiLevelType w:val="hybridMultilevel"/>
    <w:tmpl w:val="0DBC3B7A"/>
    <w:lvl w:ilvl="0" w:tplc="2C727818">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EAA0C">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AC42EA">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30E780">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5622F4">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00E976">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82C564">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8223C">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A43D8">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B2B4B03"/>
    <w:multiLevelType w:val="hybridMultilevel"/>
    <w:tmpl w:val="DB82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FB1793"/>
    <w:multiLevelType w:val="hybridMultilevel"/>
    <w:tmpl w:val="41F0F100"/>
    <w:lvl w:ilvl="0" w:tplc="359ACC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2CC73A">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21764">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8211E">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9097B8">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8DCBA">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5C5A06">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C3FF0">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243C88">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F3844ED"/>
    <w:multiLevelType w:val="hybridMultilevel"/>
    <w:tmpl w:val="1A406D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5F5D4CE5"/>
    <w:multiLevelType w:val="hybridMultilevel"/>
    <w:tmpl w:val="503EB2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60B844FF"/>
    <w:multiLevelType w:val="hybridMultilevel"/>
    <w:tmpl w:val="E030341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3075898"/>
    <w:multiLevelType w:val="hybridMultilevel"/>
    <w:tmpl w:val="2B8C1B50"/>
    <w:lvl w:ilvl="0" w:tplc="F92C946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E761BA"/>
    <w:multiLevelType w:val="hybridMultilevel"/>
    <w:tmpl w:val="F0C09CB4"/>
    <w:lvl w:ilvl="0" w:tplc="802208E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95B109F"/>
    <w:multiLevelType w:val="hybridMultilevel"/>
    <w:tmpl w:val="A616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DF57AF"/>
    <w:multiLevelType w:val="multilevel"/>
    <w:tmpl w:val="337A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D7402C"/>
    <w:multiLevelType w:val="hybridMultilevel"/>
    <w:tmpl w:val="2AC06F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6D0063B1"/>
    <w:multiLevelType w:val="hybridMultilevel"/>
    <w:tmpl w:val="70A4E82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F1249F6"/>
    <w:multiLevelType w:val="hybridMultilevel"/>
    <w:tmpl w:val="4CBE6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695C82"/>
    <w:multiLevelType w:val="hybridMultilevel"/>
    <w:tmpl w:val="567AF22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2795FAC"/>
    <w:multiLevelType w:val="hybridMultilevel"/>
    <w:tmpl w:val="0842476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72870435"/>
    <w:multiLevelType w:val="hybridMultilevel"/>
    <w:tmpl w:val="0AB2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2E0812"/>
    <w:multiLevelType w:val="hybridMultilevel"/>
    <w:tmpl w:val="9178453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73332D50"/>
    <w:multiLevelType w:val="hybridMultilevel"/>
    <w:tmpl w:val="1F9637C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733A37F5"/>
    <w:multiLevelType w:val="hybridMultilevel"/>
    <w:tmpl w:val="E584AE1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742E5F97"/>
    <w:multiLevelType w:val="hybridMultilevel"/>
    <w:tmpl w:val="F190BA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759C4080"/>
    <w:multiLevelType w:val="hybridMultilevel"/>
    <w:tmpl w:val="7EB67E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5CF46BC"/>
    <w:multiLevelType w:val="hybridMultilevel"/>
    <w:tmpl w:val="C4D250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7656135B"/>
    <w:multiLevelType w:val="hybridMultilevel"/>
    <w:tmpl w:val="7D0465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2867B7"/>
    <w:multiLevelType w:val="hybridMultilevel"/>
    <w:tmpl w:val="51FCBA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29"/>
  </w:num>
  <w:num w:numId="3">
    <w:abstractNumId w:val="61"/>
  </w:num>
  <w:num w:numId="4">
    <w:abstractNumId w:val="3"/>
  </w:num>
  <w:num w:numId="5">
    <w:abstractNumId w:val="8"/>
  </w:num>
  <w:num w:numId="6">
    <w:abstractNumId w:val="19"/>
  </w:num>
  <w:num w:numId="7">
    <w:abstractNumId w:val="4"/>
  </w:num>
  <w:num w:numId="8">
    <w:abstractNumId w:val="5"/>
  </w:num>
  <w:num w:numId="9">
    <w:abstractNumId w:val="39"/>
  </w:num>
  <w:num w:numId="10">
    <w:abstractNumId w:val="71"/>
  </w:num>
  <w:num w:numId="11">
    <w:abstractNumId w:val="69"/>
  </w:num>
  <w:num w:numId="12">
    <w:abstractNumId w:val="0"/>
  </w:num>
  <w:num w:numId="13">
    <w:abstractNumId w:val="32"/>
  </w:num>
  <w:num w:numId="14">
    <w:abstractNumId w:val="20"/>
  </w:num>
  <w:num w:numId="15">
    <w:abstractNumId w:val="76"/>
  </w:num>
  <w:num w:numId="16">
    <w:abstractNumId w:val="31"/>
  </w:num>
  <w:num w:numId="17">
    <w:abstractNumId w:val="65"/>
  </w:num>
  <w:num w:numId="18">
    <w:abstractNumId w:val="58"/>
  </w:num>
  <w:num w:numId="19">
    <w:abstractNumId w:val="75"/>
  </w:num>
  <w:num w:numId="20">
    <w:abstractNumId w:val="49"/>
  </w:num>
  <w:num w:numId="21">
    <w:abstractNumId w:val="26"/>
  </w:num>
  <w:num w:numId="22">
    <w:abstractNumId w:val="42"/>
  </w:num>
  <w:num w:numId="23">
    <w:abstractNumId w:val="7"/>
  </w:num>
  <w:num w:numId="24">
    <w:abstractNumId w:val="46"/>
  </w:num>
  <w:num w:numId="25">
    <w:abstractNumId w:val="28"/>
  </w:num>
  <w:num w:numId="26">
    <w:abstractNumId w:val="67"/>
  </w:num>
  <w:num w:numId="27">
    <w:abstractNumId w:val="37"/>
  </w:num>
  <w:num w:numId="28">
    <w:abstractNumId w:val="64"/>
  </w:num>
  <w:num w:numId="29">
    <w:abstractNumId w:val="1"/>
  </w:num>
  <w:num w:numId="30">
    <w:abstractNumId w:val="27"/>
  </w:num>
  <w:num w:numId="31">
    <w:abstractNumId w:val="33"/>
  </w:num>
  <w:num w:numId="32">
    <w:abstractNumId w:val="16"/>
  </w:num>
  <w:num w:numId="33">
    <w:abstractNumId w:val="15"/>
  </w:num>
  <w:num w:numId="34">
    <w:abstractNumId w:val="51"/>
  </w:num>
  <w:num w:numId="35">
    <w:abstractNumId w:val="14"/>
  </w:num>
  <w:num w:numId="36">
    <w:abstractNumId w:val="9"/>
  </w:num>
  <w:num w:numId="37">
    <w:abstractNumId w:val="68"/>
  </w:num>
  <w:num w:numId="38">
    <w:abstractNumId w:val="44"/>
  </w:num>
  <w:num w:numId="39">
    <w:abstractNumId w:val="30"/>
  </w:num>
  <w:num w:numId="40">
    <w:abstractNumId w:val="70"/>
  </w:num>
  <w:num w:numId="41">
    <w:abstractNumId w:val="36"/>
  </w:num>
  <w:num w:numId="42">
    <w:abstractNumId w:val="2"/>
  </w:num>
  <w:num w:numId="43">
    <w:abstractNumId w:val="43"/>
  </w:num>
  <w:num w:numId="44">
    <w:abstractNumId w:val="54"/>
  </w:num>
  <w:num w:numId="45">
    <w:abstractNumId w:val="6"/>
  </w:num>
  <w:num w:numId="46">
    <w:abstractNumId w:val="23"/>
  </w:num>
  <w:num w:numId="47">
    <w:abstractNumId w:val="21"/>
  </w:num>
  <w:num w:numId="48">
    <w:abstractNumId w:val="24"/>
  </w:num>
  <w:num w:numId="49">
    <w:abstractNumId w:val="35"/>
  </w:num>
  <w:num w:numId="50">
    <w:abstractNumId w:val="22"/>
  </w:num>
  <w:num w:numId="51">
    <w:abstractNumId w:val="52"/>
  </w:num>
  <w:num w:numId="52">
    <w:abstractNumId w:val="57"/>
  </w:num>
  <w:num w:numId="53">
    <w:abstractNumId w:val="63"/>
  </w:num>
  <w:num w:numId="54">
    <w:abstractNumId w:val="38"/>
  </w:num>
  <w:num w:numId="55">
    <w:abstractNumId w:val="17"/>
  </w:num>
  <w:num w:numId="56">
    <w:abstractNumId w:val="72"/>
  </w:num>
  <w:num w:numId="57">
    <w:abstractNumId w:val="48"/>
  </w:num>
  <w:num w:numId="58">
    <w:abstractNumId w:val="73"/>
  </w:num>
  <w:num w:numId="59">
    <w:abstractNumId w:val="66"/>
  </w:num>
  <w:num w:numId="60">
    <w:abstractNumId w:val="34"/>
  </w:num>
  <w:num w:numId="61">
    <w:abstractNumId w:val="41"/>
  </w:num>
  <w:num w:numId="62">
    <w:abstractNumId w:val="13"/>
  </w:num>
  <w:num w:numId="63">
    <w:abstractNumId w:val="74"/>
  </w:num>
  <w:num w:numId="64">
    <w:abstractNumId w:val="25"/>
  </w:num>
  <w:num w:numId="65">
    <w:abstractNumId w:val="11"/>
  </w:num>
  <w:num w:numId="66">
    <w:abstractNumId w:val="10"/>
  </w:num>
  <w:num w:numId="67">
    <w:abstractNumId w:val="56"/>
  </w:num>
  <w:num w:numId="68">
    <w:abstractNumId w:val="45"/>
  </w:num>
  <w:num w:numId="69">
    <w:abstractNumId w:val="62"/>
    <w:lvlOverride w:ilvl="0">
      <w:startOverride w:val="2"/>
    </w:lvlOverride>
  </w:num>
  <w:num w:numId="70">
    <w:abstractNumId w:val="62"/>
    <w:lvlOverride w:ilvl="0">
      <w:startOverride w:val="3"/>
    </w:lvlOverride>
  </w:num>
  <w:num w:numId="71">
    <w:abstractNumId w:val="62"/>
    <w:lvlOverride w:ilvl="0">
      <w:startOverride w:val="4"/>
    </w:lvlOverride>
  </w:num>
  <w:num w:numId="72">
    <w:abstractNumId w:val="62"/>
    <w:lvlOverride w:ilvl="0">
      <w:startOverride w:val="5"/>
    </w:lvlOverride>
  </w:num>
  <w:num w:numId="73">
    <w:abstractNumId w:val="55"/>
  </w:num>
  <w:num w:numId="74">
    <w:abstractNumId w:val="47"/>
  </w:num>
  <w:num w:numId="75">
    <w:abstractNumId w:val="50"/>
  </w:num>
  <w:num w:numId="76">
    <w:abstractNumId w:val="40"/>
  </w:num>
  <w:num w:numId="77">
    <w:abstractNumId w:val="18"/>
  </w:num>
  <w:num w:numId="78">
    <w:abstractNumId w:val="53"/>
  </w:num>
  <w:num w:numId="79">
    <w:abstractNumId w:val="60"/>
  </w:num>
  <w:num w:numId="80">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93"/>
    <w:rsid w:val="00005843"/>
    <w:rsid w:val="00024B07"/>
    <w:rsid w:val="00033D3E"/>
    <w:rsid w:val="00051903"/>
    <w:rsid w:val="00070E2D"/>
    <w:rsid w:val="00085254"/>
    <w:rsid w:val="00096415"/>
    <w:rsid w:val="000B5672"/>
    <w:rsid w:val="000B710D"/>
    <w:rsid w:val="000C49A5"/>
    <w:rsid w:val="000C5293"/>
    <w:rsid w:val="000D3306"/>
    <w:rsid w:val="000E280C"/>
    <w:rsid w:val="000F7039"/>
    <w:rsid w:val="001130CC"/>
    <w:rsid w:val="00132BE5"/>
    <w:rsid w:val="00180BD3"/>
    <w:rsid w:val="00224CAD"/>
    <w:rsid w:val="00260594"/>
    <w:rsid w:val="00274544"/>
    <w:rsid w:val="0029049F"/>
    <w:rsid w:val="002C13E5"/>
    <w:rsid w:val="002C5364"/>
    <w:rsid w:val="002E4A8E"/>
    <w:rsid w:val="0030069F"/>
    <w:rsid w:val="003235A2"/>
    <w:rsid w:val="0032769C"/>
    <w:rsid w:val="003744CF"/>
    <w:rsid w:val="003845CA"/>
    <w:rsid w:val="0038556C"/>
    <w:rsid w:val="003D3DF5"/>
    <w:rsid w:val="003F69F0"/>
    <w:rsid w:val="004030EF"/>
    <w:rsid w:val="00403B9C"/>
    <w:rsid w:val="00420BD1"/>
    <w:rsid w:val="00437332"/>
    <w:rsid w:val="00444340"/>
    <w:rsid w:val="00455C67"/>
    <w:rsid w:val="00467A13"/>
    <w:rsid w:val="00470779"/>
    <w:rsid w:val="004C23B9"/>
    <w:rsid w:val="004D4447"/>
    <w:rsid w:val="004D7BE7"/>
    <w:rsid w:val="004E5801"/>
    <w:rsid w:val="00513E93"/>
    <w:rsid w:val="005230F0"/>
    <w:rsid w:val="00524C02"/>
    <w:rsid w:val="00525099"/>
    <w:rsid w:val="005419D6"/>
    <w:rsid w:val="00561EA5"/>
    <w:rsid w:val="00587D1E"/>
    <w:rsid w:val="005A3CC8"/>
    <w:rsid w:val="005C3BDA"/>
    <w:rsid w:val="005C7122"/>
    <w:rsid w:val="005E0DC7"/>
    <w:rsid w:val="005E72A8"/>
    <w:rsid w:val="00614977"/>
    <w:rsid w:val="00626F5E"/>
    <w:rsid w:val="0066324D"/>
    <w:rsid w:val="00664E93"/>
    <w:rsid w:val="00684C38"/>
    <w:rsid w:val="0068509D"/>
    <w:rsid w:val="00695D0B"/>
    <w:rsid w:val="006A0B5C"/>
    <w:rsid w:val="006E0895"/>
    <w:rsid w:val="007052AA"/>
    <w:rsid w:val="00723B36"/>
    <w:rsid w:val="00734AEB"/>
    <w:rsid w:val="007658C4"/>
    <w:rsid w:val="007815A5"/>
    <w:rsid w:val="00792FB1"/>
    <w:rsid w:val="008253F9"/>
    <w:rsid w:val="008A04E9"/>
    <w:rsid w:val="008D6969"/>
    <w:rsid w:val="008E7CB2"/>
    <w:rsid w:val="008F28DB"/>
    <w:rsid w:val="00904D26"/>
    <w:rsid w:val="009053CC"/>
    <w:rsid w:val="009110FD"/>
    <w:rsid w:val="0091780F"/>
    <w:rsid w:val="009314D4"/>
    <w:rsid w:val="00936503"/>
    <w:rsid w:val="0095065E"/>
    <w:rsid w:val="009606A7"/>
    <w:rsid w:val="00972985"/>
    <w:rsid w:val="00997B97"/>
    <w:rsid w:val="009C1889"/>
    <w:rsid w:val="009D7DAE"/>
    <w:rsid w:val="009E46E3"/>
    <w:rsid w:val="009E480F"/>
    <w:rsid w:val="00A23F89"/>
    <w:rsid w:val="00A63B5C"/>
    <w:rsid w:val="00A71A95"/>
    <w:rsid w:val="00A91325"/>
    <w:rsid w:val="00AC4690"/>
    <w:rsid w:val="00AD75F3"/>
    <w:rsid w:val="00AE12F5"/>
    <w:rsid w:val="00B11207"/>
    <w:rsid w:val="00B16879"/>
    <w:rsid w:val="00B2476C"/>
    <w:rsid w:val="00B30CD8"/>
    <w:rsid w:val="00B57ABF"/>
    <w:rsid w:val="00B80EA9"/>
    <w:rsid w:val="00BD3BE0"/>
    <w:rsid w:val="00BD5326"/>
    <w:rsid w:val="00C01B61"/>
    <w:rsid w:val="00C23334"/>
    <w:rsid w:val="00C273F3"/>
    <w:rsid w:val="00CC213A"/>
    <w:rsid w:val="00D004E8"/>
    <w:rsid w:val="00D35E8C"/>
    <w:rsid w:val="00D36A6C"/>
    <w:rsid w:val="00D4720C"/>
    <w:rsid w:val="00D60FED"/>
    <w:rsid w:val="00D7236A"/>
    <w:rsid w:val="00DB433F"/>
    <w:rsid w:val="00DD4E4E"/>
    <w:rsid w:val="00DE5786"/>
    <w:rsid w:val="00DF24B0"/>
    <w:rsid w:val="00E263FE"/>
    <w:rsid w:val="00E34E2F"/>
    <w:rsid w:val="00E63544"/>
    <w:rsid w:val="00E67981"/>
    <w:rsid w:val="00EA1A2C"/>
    <w:rsid w:val="00EC53C2"/>
    <w:rsid w:val="00F36E8B"/>
    <w:rsid w:val="00F43C24"/>
    <w:rsid w:val="00F608F1"/>
    <w:rsid w:val="00F9505C"/>
    <w:rsid w:val="00FA50D2"/>
    <w:rsid w:val="00FB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BA65"/>
  <w15:chartTrackingRefBased/>
  <w15:docId w15:val="{EAE65007-56DC-4497-A6B2-52859C9A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6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E8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F36E8B"/>
    <w:pPr>
      <w:jc w:val="both"/>
      <w:outlineLvl w:val="9"/>
    </w:pPr>
    <w:rPr>
      <w:rFonts w:ascii="Times New Roman" w:eastAsia="Times New Roman" w:hAnsi="Times New Roman" w:cs="Times New Roman"/>
      <w:color w:val="2F5496"/>
      <w:sz w:val="28"/>
      <w:lang w:eastAsia="ru-RU"/>
    </w:rPr>
  </w:style>
  <w:style w:type="paragraph" w:styleId="11">
    <w:name w:val="toc 1"/>
    <w:basedOn w:val="a"/>
    <w:next w:val="a"/>
    <w:uiPriority w:val="39"/>
    <w:unhideWhenUsed/>
    <w:rsid w:val="00F36E8B"/>
    <w:pPr>
      <w:tabs>
        <w:tab w:val="right" w:leader="dot" w:pos="9679"/>
      </w:tabs>
      <w:spacing w:after="0"/>
      <w:jc w:val="both"/>
    </w:pPr>
    <w:rPr>
      <w:rFonts w:ascii="Times New Roman" w:eastAsia="Times New Roman" w:hAnsi="Times New Roman" w:cs="Times New Roman"/>
      <w:b/>
      <w:bCs/>
      <w:sz w:val="24"/>
      <w:szCs w:val="24"/>
      <w:lang w:eastAsia="ru-RU"/>
    </w:rPr>
  </w:style>
  <w:style w:type="paragraph" w:styleId="2">
    <w:name w:val="toc 2"/>
    <w:basedOn w:val="a"/>
    <w:next w:val="a"/>
    <w:uiPriority w:val="39"/>
    <w:unhideWhenUsed/>
    <w:rsid w:val="00F36E8B"/>
    <w:pPr>
      <w:spacing w:after="0"/>
      <w:ind w:left="220"/>
      <w:jc w:val="both"/>
    </w:pPr>
    <w:rPr>
      <w:rFonts w:ascii="Times New Roman" w:eastAsia="Times New Roman" w:hAnsi="Times New Roman" w:cs="Times New Roman"/>
      <w:sz w:val="24"/>
      <w:lang w:eastAsia="ru-RU"/>
    </w:rPr>
  </w:style>
  <w:style w:type="paragraph" w:styleId="3">
    <w:name w:val="toc 3"/>
    <w:basedOn w:val="a"/>
    <w:next w:val="a"/>
    <w:uiPriority w:val="39"/>
    <w:unhideWhenUsed/>
    <w:rsid w:val="00F36E8B"/>
    <w:pPr>
      <w:spacing w:after="0"/>
      <w:ind w:left="440"/>
      <w:jc w:val="both"/>
    </w:pPr>
    <w:rPr>
      <w:rFonts w:ascii="Times New Roman" w:eastAsia="Times New Roman" w:hAnsi="Times New Roman" w:cs="Times New Roman"/>
      <w:sz w:val="24"/>
      <w:lang w:eastAsia="ru-RU"/>
    </w:rPr>
  </w:style>
  <w:style w:type="character" w:styleId="a4">
    <w:name w:val="Hyperlink"/>
    <w:basedOn w:val="a0"/>
    <w:uiPriority w:val="99"/>
    <w:unhideWhenUsed/>
    <w:rsid w:val="00F36E8B"/>
    <w:rPr>
      <w:rFonts w:cs="Times New Roman"/>
      <w:color w:val="0563C1"/>
      <w:u w:val="single"/>
    </w:rPr>
  </w:style>
  <w:style w:type="paragraph" w:styleId="a5">
    <w:name w:val="List Paragraph"/>
    <w:basedOn w:val="a"/>
    <w:uiPriority w:val="34"/>
    <w:qFormat/>
    <w:rsid w:val="00F36E8B"/>
    <w:pPr>
      <w:ind w:left="720"/>
      <w:contextualSpacing/>
    </w:pPr>
  </w:style>
  <w:style w:type="table" w:styleId="a6">
    <w:name w:val="Table Grid"/>
    <w:basedOn w:val="a1"/>
    <w:uiPriority w:val="39"/>
    <w:rsid w:val="00DF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4D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richfactdown-paragraph">
    <w:name w:val="richfactdown-paragraph"/>
    <w:basedOn w:val="a"/>
    <w:rsid w:val="005A3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52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52AA"/>
  </w:style>
  <w:style w:type="paragraph" w:styleId="a9">
    <w:name w:val="footer"/>
    <w:basedOn w:val="a"/>
    <w:link w:val="aa"/>
    <w:uiPriority w:val="99"/>
    <w:unhideWhenUsed/>
    <w:rsid w:val="007052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52AA"/>
  </w:style>
  <w:style w:type="paragraph" w:customStyle="1" w:styleId="ConsPlusTitle">
    <w:name w:val="ConsPlusTitle"/>
    <w:rsid w:val="007052AA"/>
    <w:pPr>
      <w:widowControl w:val="0"/>
      <w:autoSpaceDE w:val="0"/>
      <w:autoSpaceDN w:val="0"/>
      <w:spacing w:after="0" w:line="240" w:lineRule="auto"/>
    </w:pPr>
    <w:rPr>
      <w:rFonts w:ascii="Arial" w:eastAsiaTheme="minorEastAsia" w:hAnsi="Arial" w:cs="Arial"/>
      <w:b/>
      <w:sz w:val="20"/>
      <w:lang w:eastAsia="ru-RU"/>
    </w:rPr>
  </w:style>
  <w:style w:type="paragraph" w:customStyle="1" w:styleId="c16">
    <w:name w:val="c16"/>
    <w:basedOn w:val="a"/>
    <w:rsid w:val="00917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1780F"/>
  </w:style>
  <w:style w:type="paragraph" w:customStyle="1" w:styleId="c15">
    <w:name w:val="c15"/>
    <w:basedOn w:val="a"/>
    <w:rsid w:val="00917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780F"/>
  </w:style>
  <w:style w:type="paragraph" w:customStyle="1" w:styleId="c7">
    <w:name w:val="c7"/>
    <w:basedOn w:val="a"/>
    <w:rsid w:val="00917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91780F"/>
  </w:style>
  <w:style w:type="paragraph" w:styleId="ab">
    <w:name w:val="Balloon Text"/>
    <w:basedOn w:val="a"/>
    <w:link w:val="ac"/>
    <w:uiPriority w:val="99"/>
    <w:semiHidden/>
    <w:unhideWhenUsed/>
    <w:rsid w:val="00C233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23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2211">
      <w:bodyDiv w:val="1"/>
      <w:marLeft w:val="0"/>
      <w:marRight w:val="0"/>
      <w:marTop w:val="0"/>
      <w:marBottom w:val="0"/>
      <w:divBdr>
        <w:top w:val="none" w:sz="0" w:space="0" w:color="auto"/>
        <w:left w:val="none" w:sz="0" w:space="0" w:color="auto"/>
        <w:bottom w:val="none" w:sz="0" w:space="0" w:color="auto"/>
        <w:right w:val="none" w:sz="0" w:space="0" w:color="auto"/>
      </w:divBdr>
    </w:div>
    <w:div w:id="464473455">
      <w:bodyDiv w:val="1"/>
      <w:marLeft w:val="0"/>
      <w:marRight w:val="0"/>
      <w:marTop w:val="0"/>
      <w:marBottom w:val="0"/>
      <w:divBdr>
        <w:top w:val="none" w:sz="0" w:space="0" w:color="auto"/>
        <w:left w:val="none" w:sz="0" w:space="0" w:color="auto"/>
        <w:bottom w:val="none" w:sz="0" w:space="0" w:color="auto"/>
        <w:right w:val="none" w:sz="0" w:space="0" w:color="auto"/>
      </w:divBdr>
    </w:div>
    <w:div w:id="12710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54</Pages>
  <Words>18218</Words>
  <Characters>103847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User</cp:lastModifiedBy>
  <cp:revision>7</cp:revision>
  <cp:lastPrinted>2024-09-01T10:28:00Z</cp:lastPrinted>
  <dcterms:created xsi:type="dcterms:W3CDTF">2024-08-15T17:15:00Z</dcterms:created>
  <dcterms:modified xsi:type="dcterms:W3CDTF">2025-02-13T01:29:00Z</dcterms:modified>
</cp:coreProperties>
</file>